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42C89" w14:textId="77777777" w:rsidR="0012317C" w:rsidRDefault="00000000">
      <w:pPr>
        <w:pStyle w:val="1"/>
        <w:spacing w:before="68"/>
        <w:ind w:left="3464" w:right="2914"/>
      </w:pPr>
      <w:r>
        <w:rPr>
          <w:spacing w:val="-2"/>
        </w:rPr>
        <w:t>СИЛЛАБУС</w:t>
      </w:r>
    </w:p>
    <w:p w14:paraId="626D7596" w14:textId="77777777" w:rsidR="0012317C" w:rsidRDefault="00000000">
      <w:pPr>
        <w:spacing w:before="1"/>
        <w:ind w:left="3466" w:right="2914"/>
        <w:jc w:val="center"/>
        <w:rPr>
          <w:b/>
          <w:sz w:val="20"/>
        </w:rPr>
      </w:pPr>
      <w:r>
        <w:rPr>
          <w:b/>
          <w:sz w:val="20"/>
        </w:rPr>
        <w:t>2024-2025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оқу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жылының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көктемгі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семестрі</w:t>
      </w:r>
    </w:p>
    <w:p w14:paraId="1C44E8F7" w14:textId="77777777" w:rsidR="0012317C" w:rsidRDefault="00000000">
      <w:pPr>
        <w:ind w:left="3461" w:right="2914"/>
        <w:jc w:val="center"/>
        <w:rPr>
          <w:b/>
          <w:sz w:val="20"/>
        </w:rPr>
      </w:pPr>
      <w:r>
        <w:rPr>
          <w:b/>
          <w:sz w:val="20"/>
        </w:rPr>
        <w:t>«6В04205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Құқықтану»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білім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беру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бағдарламасы 3 курс, күндізгі бөлім</w:t>
      </w:r>
    </w:p>
    <w:tbl>
      <w:tblPr>
        <w:tblW w:w="10493" w:type="dxa"/>
        <w:tblInd w:w="114" w:type="dxa"/>
        <w:tblLook w:val="01E0" w:firstRow="1" w:lastRow="1" w:firstColumn="1" w:lastColumn="1" w:noHBand="0" w:noVBand="0"/>
      </w:tblPr>
      <w:tblGrid>
        <w:gridCol w:w="2492"/>
        <w:gridCol w:w="1326"/>
        <w:gridCol w:w="581"/>
        <w:gridCol w:w="1133"/>
        <w:gridCol w:w="1135"/>
        <w:gridCol w:w="1133"/>
        <w:gridCol w:w="994"/>
        <w:gridCol w:w="1699"/>
      </w:tblGrid>
      <w:tr w:rsidR="0012317C" w14:paraId="02F5E23C" w14:textId="77777777">
        <w:trPr>
          <w:trHeight w:val="266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A0DAC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атауы</w:t>
            </w:r>
          </w:p>
        </w:tc>
        <w:tc>
          <w:tcPr>
            <w:tcW w:w="19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2CF8" w14:textId="77777777" w:rsidR="0012317C" w:rsidRDefault="00000000">
            <w:pPr>
              <w:pStyle w:val="TableParagraph"/>
              <w:ind w:left="114" w:right="2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4"/>
                <w:sz w:val="20"/>
              </w:rPr>
              <w:t>(БӨЖ)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E362" w14:textId="77777777" w:rsidR="0012317C" w:rsidRDefault="00000000">
            <w:pPr>
              <w:pStyle w:val="TableParagraph"/>
              <w:ind w:left="9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816C4" w14:textId="77777777" w:rsidR="0012317C" w:rsidRDefault="00000000">
            <w:pPr>
              <w:pStyle w:val="TableParagraph"/>
              <w:ind w:left="114" w:right="1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5A2F" w14:textId="77777777" w:rsidR="0012317C" w:rsidRDefault="00000000">
            <w:pPr>
              <w:pStyle w:val="TableParagraph"/>
              <w:ind w:left="111"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Оқытушының жетекшілігімен білім алушының </w:t>
            </w:r>
            <w:r>
              <w:rPr>
                <w:b/>
                <w:sz w:val="20"/>
              </w:rPr>
              <w:t>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14:paraId="64469603" w14:textId="77777777" w:rsidR="0012317C" w:rsidRDefault="00000000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12317C" w14:paraId="78139B81" w14:textId="77777777">
        <w:trPr>
          <w:trHeight w:val="1103"/>
        </w:trPr>
        <w:tc>
          <w:tcPr>
            <w:tcW w:w="2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D5EA" w14:textId="77777777" w:rsidR="0012317C" w:rsidRDefault="0012317C"/>
        </w:tc>
        <w:tc>
          <w:tcPr>
            <w:tcW w:w="19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3BBE" w14:textId="77777777" w:rsidR="0012317C" w:rsidRDefault="0012317C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A850" w14:textId="77777777" w:rsidR="0012317C" w:rsidRDefault="00000000">
            <w:pPr>
              <w:pStyle w:val="TableParagraph"/>
              <w:ind w:left="428" w:right="165" w:hanging="2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CD90F" w14:textId="77777777" w:rsidR="0012317C" w:rsidRDefault="00000000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DFAE" w14:textId="77777777" w:rsidR="0012317C" w:rsidRDefault="00000000">
            <w:pPr>
              <w:pStyle w:val="TableParagraph"/>
              <w:ind w:left="154" w:right="150" w:firstLine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D7C6" w14:textId="77777777" w:rsidR="0012317C" w:rsidRDefault="0012317C"/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69E4C" w14:textId="77777777" w:rsidR="0012317C" w:rsidRDefault="0012317C"/>
        </w:tc>
      </w:tr>
      <w:tr w:rsidR="0012317C" w14:paraId="2DD17154" w14:textId="77777777">
        <w:trPr>
          <w:trHeight w:val="46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9229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1597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F0C2" w14:textId="77777777" w:rsidR="0012317C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0F5A" w14:textId="77777777" w:rsidR="0012317C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D779" w14:textId="77777777" w:rsidR="0012317C" w:rsidRDefault="0000000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0663" w14:textId="77777777" w:rsidR="0012317C" w:rsidRDefault="00000000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DE1A" w14:textId="77777777" w:rsidR="0012317C" w:rsidRDefault="0000000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78FD" w14:textId="77777777" w:rsidR="0012317C" w:rsidRDefault="00000000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12317C" w14:paraId="23697723" w14:textId="77777777">
        <w:trPr>
          <w:trHeight w:val="230"/>
        </w:trPr>
        <w:tc>
          <w:tcPr>
            <w:tcW w:w="10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812D" w14:textId="77777777" w:rsidR="0012317C" w:rsidRDefault="00000000">
            <w:pPr>
              <w:pStyle w:val="TableParagraph"/>
              <w:spacing w:line="210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12317C" w14:paraId="7261FDF2" w14:textId="77777777">
        <w:trPr>
          <w:trHeight w:val="69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40C0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C0B9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Циклы, компоненті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2AD0" w14:textId="77777777" w:rsidR="0012317C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2A7A" w14:textId="77777777" w:rsidR="0012317C" w:rsidRDefault="00000000">
            <w:pPr>
              <w:pStyle w:val="TableParagraph"/>
              <w:spacing w:line="230" w:lineRule="atLeast"/>
              <w:ind w:left="114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7E02" w14:textId="77777777" w:rsidR="0012317C" w:rsidRDefault="00000000">
            <w:pPr>
              <w:pStyle w:val="TableParagraph"/>
              <w:ind w:left="114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түрі мен платфомасы</w:t>
            </w:r>
          </w:p>
        </w:tc>
      </w:tr>
      <w:tr w:rsidR="0012317C" w14:paraId="0C7A9047" w14:textId="77777777">
        <w:trPr>
          <w:trHeight w:val="138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2A58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4E82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БП,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ЖОК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9137" w14:textId="77777777" w:rsidR="0012317C" w:rsidRDefault="00000000">
            <w:pPr>
              <w:pStyle w:val="TableParagraph"/>
              <w:ind w:left="111" w:right="17"/>
              <w:rPr>
                <w:sz w:val="20"/>
              </w:rPr>
            </w:pPr>
            <w:r>
              <w:rPr>
                <w:spacing w:val="-2"/>
                <w:sz w:val="20"/>
              </w:rPr>
              <w:t>Классикалық шолу,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4C977" w14:textId="77777777" w:rsidR="0012317C" w:rsidRDefault="00000000">
            <w:pPr>
              <w:pStyle w:val="TableParagraph"/>
              <w:ind w:left="114" w:right="16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 тапсырмалар, пікірталас, сөзжұмбақтар құрастыру,</w:t>
            </w:r>
          </w:p>
          <w:p w14:paraId="6A91B5F1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тест-сұрақтар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DC4FA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Univer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</w:t>
            </w:r>
          </w:p>
        </w:tc>
      </w:tr>
      <w:tr w:rsidR="0012317C" w14:paraId="6755A245" w14:textId="77777777">
        <w:trPr>
          <w:trHeight w:val="23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DA52B" w14:textId="77777777" w:rsidR="0012317C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(лер)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6575D" w14:textId="6A349562" w:rsidR="0012317C" w:rsidRPr="000E2E9B" w:rsidRDefault="000E2E9B">
            <w:pPr>
              <w:pStyle w:val="TableParagraph"/>
              <w:spacing w:line="210" w:lineRule="exact"/>
              <w:ind w:left="11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Бакиров Дархан Абдиманапович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23E1C" w14:textId="77777777" w:rsidR="0012317C" w:rsidRDefault="0012317C"/>
        </w:tc>
      </w:tr>
      <w:tr w:rsidR="0012317C" w14:paraId="13264739" w14:textId="77777777">
        <w:trPr>
          <w:trHeight w:val="23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F12B2" w14:textId="77777777" w:rsidR="0012317C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2A81" w14:textId="6EF0ED3A" w:rsidR="0012317C" w:rsidRPr="000E2E9B" w:rsidRDefault="000E2E9B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dbakirov@mail.ru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69A8" w14:textId="77777777" w:rsidR="0012317C" w:rsidRDefault="0012317C"/>
        </w:tc>
      </w:tr>
      <w:tr w:rsidR="0012317C" w14:paraId="64D7EA70" w14:textId="77777777">
        <w:trPr>
          <w:trHeight w:val="23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0C7B" w14:textId="77777777" w:rsidR="0012317C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9C0E" w14:textId="2FAD6721" w:rsidR="0012317C" w:rsidRPr="000E2E9B" w:rsidRDefault="00000000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  <w:r>
              <w:rPr>
                <w:spacing w:val="-2"/>
                <w:sz w:val="20"/>
              </w:rPr>
              <w:t>87</w:t>
            </w:r>
            <w:r w:rsidR="000E2E9B">
              <w:rPr>
                <w:spacing w:val="-2"/>
                <w:sz w:val="20"/>
                <w:lang w:val="en-US"/>
              </w:rPr>
              <w:t>018185494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A8F7" w14:textId="77777777" w:rsidR="0012317C" w:rsidRDefault="0012317C"/>
        </w:tc>
      </w:tr>
      <w:tr w:rsidR="0012317C" w14:paraId="2C0B27E1" w14:textId="77777777">
        <w:trPr>
          <w:trHeight w:val="23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BB4E" w14:textId="77777777" w:rsidR="0012317C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(тер)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7967" w14:textId="6ABB8503" w:rsidR="0012317C" w:rsidRPr="000E2E9B" w:rsidRDefault="0012317C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24A1" w14:textId="77777777" w:rsidR="0012317C" w:rsidRDefault="0012317C"/>
        </w:tc>
      </w:tr>
      <w:tr w:rsidR="0012317C" w14:paraId="30DDAE1B" w14:textId="77777777">
        <w:trPr>
          <w:trHeight w:val="23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B216" w14:textId="77777777" w:rsidR="0012317C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DD8B" w14:textId="36EAB4C8" w:rsidR="0012317C" w:rsidRPr="000E2E9B" w:rsidRDefault="0012317C" w:rsidP="000E2E9B">
            <w:pPr>
              <w:pStyle w:val="TableParagraph"/>
              <w:spacing w:line="210" w:lineRule="exact"/>
              <w:rPr>
                <w:sz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F862" w14:textId="77777777" w:rsidR="0012317C" w:rsidRDefault="0012317C"/>
        </w:tc>
      </w:tr>
      <w:tr w:rsidR="0012317C" w14:paraId="1007C051" w14:textId="77777777">
        <w:trPr>
          <w:trHeight w:val="23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D07DE" w14:textId="77777777" w:rsidR="0012317C" w:rsidRDefault="00000000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A31E" w14:textId="5EC8DBC9" w:rsidR="0012317C" w:rsidRPr="000E2E9B" w:rsidRDefault="0012317C">
            <w:pPr>
              <w:pStyle w:val="TableParagraph"/>
              <w:spacing w:line="210" w:lineRule="exact"/>
              <w:ind w:left="114"/>
              <w:rPr>
                <w:sz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9D12" w14:textId="77777777" w:rsidR="0012317C" w:rsidRDefault="0012317C"/>
        </w:tc>
      </w:tr>
      <w:tr w:rsidR="0012317C" w14:paraId="310B7663" w14:textId="77777777">
        <w:trPr>
          <w:trHeight w:val="230"/>
        </w:trPr>
        <w:tc>
          <w:tcPr>
            <w:tcW w:w="10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991CF" w14:textId="77777777" w:rsidR="0012317C" w:rsidRDefault="00000000">
            <w:pPr>
              <w:pStyle w:val="TableParagraph"/>
              <w:spacing w:line="210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12317C" w14:paraId="4AC68739" w14:textId="77777777">
        <w:trPr>
          <w:trHeight w:val="45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972AF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5854" w14:textId="77777777" w:rsidR="0012317C" w:rsidRDefault="00000000">
            <w:pPr>
              <w:pStyle w:val="TableParagraph"/>
              <w:ind w:left="983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(ОН)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63D31" w14:textId="77777777" w:rsidR="0012317C" w:rsidRDefault="00000000">
            <w:pPr>
              <w:pStyle w:val="TableParagraph"/>
              <w:spacing w:line="228" w:lineRule="exact"/>
              <w:ind w:left="352" w:right="336" w:firstLine="280"/>
              <w:rPr>
                <w:b/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</w:p>
        </w:tc>
      </w:tr>
      <w:tr w:rsidR="0012317C" w14:paraId="3C61BD2A" w14:textId="77777777">
        <w:trPr>
          <w:trHeight w:val="3941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6A74" w14:textId="77777777" w:rsidR="0012317C" w:rsidRDefault="00000000">
            <w:pPr>
              <w:pStyle w:val="TableParagraph"/>
              <w:ind w:left="114" w:right="168"/>
              <w:rPr>
                <w:sz w:val="20"/>
              </w:rPr>
            </w:pPr>
            <w:r>
              <w:rPr>
                <w:sz w:val="20"/>
              </w:rPr>
              <w:t>Халықаралық және ұлттық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дамуы мен өзара іс-қимылын талдау және болжау</w:t>
            </w:r>
          </w:p>
          <w:p w14:paraId="1E86A854" w14:textId="77777777" w:rsidR="0012317C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қабілетін қалыптастыру; Халықаралық құқық нормаларын практикада қолдану. Окытылатын болады: халықаралық құқықтың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көздері; </w:t>
            </w:r>
            <w:r>
              <w:rPr>
                <w:spacing w:val="-2"/>
                <w:sz w:val="20"/>
              </w:rPr>
              <w:t>халықаралық</w:t>
            </w:r>
          </w:p>
          <w:p w14:paraId="2EF45D3B" w14:textId="77777777" w:rsidR="0012317C" w:rsidRDefault="0000000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қатынастарға</w:t>
            </w:r>
          </w:p>
          <w:p w14:paraId="6FA97B8B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қатысушылардың</w:t>
            </w:r>
          </w:p>
          <w:p w14:paraId="53F57EE7" w14:textId="77777777" w:rsidR="0012317C" w:rsidRDefault="00000000">
            <w:pPr>
              <w:pStyle w:val="TableParagraph"/>
              <w:spacing w:before="1"/>
              <w:ind w:left="114" w:right="168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жағдайы;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өзара </w:t>
            </w:r>
            <w:r>
              <w:rPr>
                <w:spacing w:val="-2"/>
                <w:sz w:val="20"/>
              </w:rPr>
              <w:t xml:space="preserve">қарым-қатынастардың </w:t>
            </w:r>
            <w:r>
              <w:rPr>
                <w:sz w:val="20"/>
              </w:rPr>
              <w:t>түрлі салаларындағы халықаралық реттеудің негізгі институттар.</w:t>
            </w:r>
          </w:p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440E" w14:textId="77777777" w:rsidR="0012317C" w:rsidRDefault="00000000">
            <w:pPr>
              <w:pStyle w:val="TableParagraph"/>
              <w:spacing w:before="2" w:line="257" w:lineRule="auto"/>
              <w:ind w:left="107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 1. </w:t>
            </w:r>
            <w:r>
              <w:rPr>
                <w:sz w:val="20"/>
              </w:rPr>
              <w:t>Заңдылықты қамтамасыз ету үшін халықаралық құқық саласындағы қызмет және мемлекеттік реттеудің 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заңнаманың мазмұнын түсінуді көрсету;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98249" w14:textId="77777777" w:rsidR="0012317C" w:rsidRDefault="00000000">
            <w:pPr>
              <w:pStyle w:val="TableParagraph"/>
              <w:tabs>
                <w:tab w:val="left" w:pos="1563"/>
                <w:tab w:val="left" w:pos="1959"/>
              </w:tabs>
              <w:spacing w:before="2" w:line="257" w:lineRule="auto"/>
              <w:ind w:left="106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1.1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/>
                <w:sz w:val="20"/>
              </w:rPr>
              <w:t>құқықтың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барлық </w:t>
            </w:r>
            <w:r>
              <w:rPr>
                <w:sz w:val="20"/>
              </w:rPr>
              <w:t xml:space="preserve">институттарын құқықтық </w:t>
            </w:r>
            <w:r>
              <w:rPr>
                <w:spacing w:val="-2"/>
                <w:sz w:val="20"/>
              </w:rPr>
              <w:t>бекітудің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ерекшелігін дәлелдеу.</w:t>
            </w:r>
          </w:p>
          <w:p w14:paraId="54980302" w14:textId="77777777" w:rsidR="0012317C" w:rsidRDefault="00000000">
            <w:pPr>
              <w:pStyle w:val="TableParagraph"/>
              <w:tabs>
                <w:tab w:val="left" w:pos="2160"/>
              </w:tabs>
              <w:spacing w:before="2" w:line="254" w:lineRule="auto"/>
              <w:ind w:left="106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1.2 </w:t>
            </w:r>
            <w:r>
              <w:rPr>
                <w:sz w:val="20"/>
              </w:rPr>
              <w:t xml:space="preserve">Экономиканың </w:t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14:paraId="66B8516B" w14:textId="77777777" w:rsidR="0012317C" w:rsidRDefault="00000000">
            <w:pPr>
              <w:pStyle w:val="TableParagraph"/>
              <w:tabs>
                <w:tab w:val="left" w:pos="2160"/>
              </w:tabs>
              <w:spacing w:before="4" w:line="257" w:lineRule="auto"/>
              <w:ind w:left="106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емес </w:t>
            </w:r>
            <w:r>
              <w:rPr>
                <w:sz w:val="20"/>
              </w:rPr>
              <w:t>секторында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нормаларды қолдану ерекшелігі арқылы </w:t>
            </w:r>
            <w:r>
              <w:rPr>
                <w:spacing w:val="-2"/>
                <w:sz w:val="20"/>
              </w:rPr>
              <w:t>қазақстандық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  <w:p w14:paraId="48187313" w14:textId="77777777" w:rsidR="0012317C" w:rsidRDefault="00000000">
            <w:pPr>
              <w:pStyle w:val="TableParagraph"/>
              <w:tabs>
                <w:tab w:val="left" w:pos="1529"/>
                <w:tab w:val="left" w:pos="2057"/>
              </w:tabs>
              <w:spacing w:line="257" w:lineRule="auto"/>
              <w:ind w:left="106" w:right="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халықаралық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құқық </w:t>
            </w:r>
            <w:r>
              <w:rPr>
                <w:sz w:val="20"/>
              </w:rPr>
              <w:t xml:space="preserve">жүйесіндегі халықаралық </w:t>
            </w:r>
            <w:r>
              <w:rPr>
                <w:spacing w:val="-2"/>
                <w:sz w:val="20"/>
              </w:rPr>
              <w:t>құқық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нормаларын </w:t>
            </w:r>
            <w:r>
              <w:rPr>
                <w:sz w:val="20"/>
              </w:rPr>
              <w:t>пайдалану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орны</w:t>
            </w:r>
          </w:p>
          <w:p w14:paraId="6D038DBF" w14:textId="77777777" w:rsidR="0012317C" w:rsidRDefault="00000000">
            <w:pPr>
              <w:pStyle w:val="TableParagraph"/>
              <w:spacing w:before="2" w:line="22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рөлін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анықтау.</w:t>
            </w:r>
          </w:p>
        </w:tc>
      </w:tr>
      <w:tr w:rsidR="0012317C" w14:paraId="24F91118" w14:textId="77777777">
        <w:trPr>
          <w:trHeight w:val="3204"/>
        </w:trPr>
        <w:tc>
          <w:tcPr>
            <w:tcW w:w="2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2D9F0" w14:textId="77777777" w:rsidR="0012317C" w:rsidRDefault="0012317C"/>
        </w:tc>
        <w:tc>
          <w:tcPr>
            <w:tcW w:w="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F9252" w14:textId="77777777" w:rsidR="0012317C" w:rsidRDefault="00000000">
            <w:pPr>
              <w:pStyle w:val="TableParagraph"/>
              <w:spacing w:before="2" w:line="257" w:lineRule="auto"/>
              <w:ind w:left="114"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 2. </w:t>
            </w:r>
            <w:r>
              <w:rPr>
                <w:sz w:val="20"/>
              </w:rPr>
              <w:t>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нормаларын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тәртібін талдау әдістерін саралау;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D2E3A" w14:textId="77777777" w:rsidR="0012317C" w:rsidRDefault="00000000">
            <w:pPr>
              <w:pStyle w:val="TableParagraph"/>
              <w:spacing w:before="2" w:line="257" w:lineRule="auto"/>
              <w:ind w:left="106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2.1 </w:t>
            </w:r>
            <w:r>
              <w:rPr>
                <w:sz w:val="20"/>
              </w:rPr>
              <w:t>Халықаралық және отандық құқық нормаларын қолдану шарттарын талдау әдістемесін қолдану.</w:t>
            </w:r>
          </w:p>
          <w:p w14:paraId="5A134A20" w14:textId="77777777" w:rsidR="0012317C" w:rsidRDefault="00000000">
            <w:pPr>
              <w:pStyle w:val="TableParagraph"/>
              <w:tabs>
                <w:tab w:val="left" w:pos="1886"/>
              </w:tabs>
              <w:spacing w:line="257" w:lineRule="auto"/>
              <w:ind w:left="106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2.2 </w:t>
            </w:r>
            <w:r>
              <w:rPr>
                <w:sz w:val="20"/>
              </w:rPr>
              <w:t xml:space="preserve">Халықаралық құқықтың қандай да бір </w:t>
            </w:r>
            <w:r>
              <w:rPr>
                <w:spacing w:val="-2"/>
                <w:sz w:val="20"/>
              </w:rPr>
              <w:t>нормаларын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қолдану </w:t>
            </w:r>
            <w:r>
              <w:rPr>
                <w:sz w:val="20"/>
              </w:rPr>
              <w:t>шарттарын түсіндіру.</w:t>
            </w:r>
          </w:p>
          <w:p w14:paraId="310F8C69" w14:textId="77777777" w:rsidR="0012317C" w:rsidRDefault="00000000">
            <w:pPr>
              <w:pStyle w:val="TableParagraph"/>
              <w:spacing w:line="257" w:lineRule="auto"/>
              <w:ind w:left="106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2.3 </w:t>
            </w:r>
            <w:r>
              <w:rPr>
                <w:sz w:val="20"/>
              </w:rPr>
              <w:t xml:space="preserve">Әр түрлі практикалық жағдайларда нормаларды заңнамалық </w:t>
            </w:r>
            <w:r>
              <w:rPr>
                <w:spacing w:val="-2"/>
                <w:sz w:val="20"/>
              </w:rPr>
              <w:t>шоғырландырудың</w:t>
            </w:r>
          </w:p>
          <w:p w14:paraId="3C8A695E" w14:textId="77777777" w:rsidR="0012317C" w:rsidRDefault="00000000">
            <w:pPr>
              <w:pStyle w:val="TableParagraph"/>
              <w:spacing w:before="2" w:line="22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ерекшеліктерін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талдау.</w:t>
            </w:r>
          </w:p>
        </w:tc>
      </w:tr>
    </w:tbl>
    <w:p w14:paraId="02118650" w14:textId="77777777" w:rsidR="0012317C" w:rsidRDefault="0012317C">
      <w:pPr>
        <w:sectPr w:rsidR="0012317C">
          <w:type w:val="continuous"/>
          <w:pgSz w:w="11910" w:h="16840"/>
          <w:pgMar w:top="480" w:right="440" w:bottom="280" w:left="740" w:header="0" w:footer="0" w:gutter="0"/>
          <w:cols w:space="720"/>
        </w:sectPr>
      </w:pPr>
    </w:p>
    <w:tbl>
      <w:tblPr>
        <w:tblW w:w="10494" w:type="dxa"/>
        <w:tblInd w:w="114" w:type="dxa"/>
        <w:tblLook w:val="01E0" w:firstRow="1" w:lastRow="1" w:firstColumn="1" w:lastColumn="1" w:noHBand="0" w:noVBand="0"/>
      </w:tblPr>
      <w:tblGrid>
        <w:gridCol w:w="2492"/>
        <w:gridCol w:w="5308"/>
        <w:gridCol w:w="2694"/>
      </w:tblGrid>
      <w:tr w:rsidR="0012317C" w14:paraId="4DFFDFB3" w14:textId="77777777">
        <w:trPr>
          <w:trHeight w:val="4185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A4E33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0201" w14:textId="77777777" w:rsidR="0012317C" w:rsidRDefault="00000000">
            <w:pPr>
              <w:pStyle w:val="TableParagraph"/>
              <w:spacing w:line="257" w:lineRule="auto"/>
              <w:ind w:left="107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ОН3. </w:t>
            </w:r>
            <w:r>
              <w:rPr>
                <w:sz w:val="20"/>
              </w:rPr>
              <w:t>Халықаралық құқық институты жұмысының тиімділігін қамтамасыз ету үшін мемлекеттік реттеу және мемлекеттік басқару әдістерін салыстыру, мемлекеттік реттеу және мемлекеттік басқару құралдарын қолдану.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9425" w14:textId="77777777" w:rsidR="0012317C" w:rsidRDefault="00000000">
            <w:pPr>
              <w:pStyle w:val="TableParagraph"/>
              <w:spacing w:line="257" w:lineRule="auto"/>
              <w:ind w:left="106" w:right="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3.1 </w:t>
            </w:r>
            <w:r>
              <w:rPr>
                <w:sz w:val="20"/>
              </w:rPr>
              <w:t xml:space="preserve">Мемлекеттік реттеу және басқару әдістемелерін </w:t>
            </w:r>
            <w:r>
              <w:rPr>
                <w:spacing w:val="-2"/>
                <w:sz w:val="20"/>
              </w:rPr>
              <w:t>жіктеу</w:t>
            </w:r>
          </w:p>
          <w:p w14:paraId="5303F042" w14:textId="77777777" w:rsidR="0012317C" w:rsidRDefault="00000000">
            <w:pPr>
              <w:pStyle w:val="TableParagraph"/>
              <w:tabs>
                <w:tab w:val="left" w:pos="1608"/>
                <w:tab w:val="left" w:pos="1915"/>
              </w:tabs>
              <w:spacing w:before="1" w:line="257" w:lineRule="auto"/>
              <w:ind w:left="106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құқық институты жұмысының тиімділігін қамтамасыз ету үшін мемлекеттік реттеу және мемлекеттік басқару </w:t>
            </w:r>
            <w:r>
              <w:rPr>
                <w:spacing w:val="-2"/>
                <w:sz w:val="20"/>
              </w:rPr>
              <w:t>әдістерін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салыстыру, </w:t>
            </w:r>
            <w:r>
              <w:rPr>
                <w:sz w:val="20"/>
              </w:rPr>
              <w:t xml:space="preserve">мемлекеттік реттеу және </w:t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басқару </w:t>
            </w:r>
            <w:r>
              <w:rPr>
                <w:sz w:val="20"/>
              </w:rPr>
              <w:t>құралдарын қолдану.</w:t>
            </w:r>
          </w:p>
          <w:p w14:paraId="5925033E" w14:textId="77777777" w:rsidR="0012317C" w:rsidRDefault="00000000">
            <w:pPr>
              <w:pStyle w:val="TableParagraph"/>
              <w:spacing w:before="1" w:line="257" w:lineRule="auto"/>
              <w:ind w:left="106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 нормалары ұқсастықтары мен айырмашылықтарын және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әдістерді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</w:t>
            </w:r>
          </w:p>
          <w:p w14:paraId="7BFA579B" w14:textId="77777777" w:rsidR="0012317C" w:rsidRDefault="00000000">
            <w:pPr>
              <w:pStyle w:val="TableParagraph"/>
              <w:spacing w:before="2" w:line="22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негіздерін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анықтау.</w:t>
            </w:r>
          </w:p>
        </w:tc>
      </w:tr>
      <w:tr w:rsidR="0012317C" w14:paraId="2B1E44F2" w14:textId="77777777">
        <w:trPr>
          <w:trHeight w:val="3449"/>
        </w:trPr>
        <w:tc>
          <w:tcPr>
            <w:tcW w:w="2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5C2BF" w14:textId="77777777" w:rsidR="0012317C" w:rsidRDefault="0012317C"/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08BA" w14:textId="77777777" w:rsidR="0012317C" w:rsidRDefault="00000000">
            <w:pPr>
              <w:pStyle w:val="TableParagraph"/>
              <w:spacing w:before="1" w:line="257" w:lineRule="auto"/>
              <w:ind w:left="114" w:righ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ОН4. </w:t>
            </w:r>
            <w:r>
              <w:rPr>
                <w:sz w:val="20"/>
              </w:rPr>
              <w:t>Қазақстанның халықаралық құқық саласындағы жұмысты жетілдіру және қауіпсіздігін қамтамасыз ету бойынша нақты ұсыныстарды тұжырымдау үшін ҚР заңнамасын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міндеттемелер мен ұлттық мүдделерге сәйкестігі негізінде жұмыстың </w:t>
            </w:r>
            <w:r>
              <w:rPr>
                <w:spacing w:val="-2"/>
                <w:sz w:val="20"/>
              </w:rPr>
              <w:t>әртүрлі салаларындағы құқықтық реттеу практикасына баға беру.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C4C7" w14:textId="77777777" w:rsidR="0012317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ЖИ4.1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Халықаралық</w:t>
            </w:r>
          </w:p>
          <w:p w14:paraId="7FBDCDC5" w14:textId="77777777" w:rsidR="0012317C" w:rsidRDefault="00000000">
            <w:pPr>
              <w:pStyle w:val="TableParagraph"/>
              <w:spacing w:before="17" w:line="257" w:lineRule="auto"/>
              <w:ind w:left="106"/>
              <w:rPr>
                <w:sz w:val="20"/>
              </w:rPr>
            </w:pPr>
            <w:r>
              <w:rPr>
                <w:sz w:val="20"/>
              </w:rPr>
              <w:t>заңнаманың сақталуын қамтамасыз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 шаралар әзірлеу.</w:t>
            </w:r>
          </w:p>
          <w:p w14:paraId="2F8C09B6" w14:textId="77777777" w:rsidR="0012317C" w:rsidRDefault="00000000">
            <w:pPr>
              <w:pStyle w:val="TableParagraph"/>
              <w:tabs>
                <w:tab w:val="left" w:pos="1412"/>
                <w:tab w:val="left" w:pos="1965"/>
              </w:tabs>
              <w:spacing w:before="1" w:line="257" w:lineRule="auto"/>
              <w:ind w:left="106" w:right="97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ЖИ4.2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Халықаралық нормалардың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бұзылу </w:t>
            </w:r>
            <w:r>
              <w:rPr>
                <w:sz w:val="20"/>
              </w:rPr>
              <w:t>себептерін түсіндіру және оларды жою.</w:t>
            </w:r>
          </w:p>
          <w:p w14:paraId="2A5D4A6F" w14:textId="77777777" w:rsidR="0012317C" w:rsidRDefault="00000000">
            <w:pPr>
              <w:pStyle w:val="TableParagraph"/>
              <w:tabs>
                <w:tab w:val="left" w:pos="1788"/>
                <w:tab w:val="left" w:pos="1948"/>
              </w:tabs>
              <w:spacing w:line="257" w:lineRule="auto"/>
              <w:ind w:left="106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ЖИ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құқық </w:t>
            </w:r>
            <w:r>
              <w:rPr>
                <w:spacing w:val="-2"/>
                <w:sz w:val="20"/>
              </w:rPr>
              <w:t>қызметінің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әртүрлі </w:t>
            </w:r>
            <w:r>
              <w:rPr>
                <w:sz w:val="20"/>
              </w:rPr>
              <w:t xml:space="preserve">салаларында заңнаманың сақталуын қамтамасыз етуді </w:t>
            </w:r>
            <w:r>
              <w:rPr>
                <w:spacing w:val="-2"/>
                <w:sz w:val="20"/>
              </w:rPr>
              <w:t>жетілдіру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бойынша</w:t>
            </w:r>
          </w:p>
          <w:p w14:paraId="57FD4A75" w14:textId="77777777" w:rsidR="0012317C" w:rsidRDefault="00000000">
            <w:pPr>
              <w:pStyle w:val="TableParagraph"/>
              <w:spacing w:before="1" w:line="227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жоспарлар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жасау.</w:t>
            </w:r>
          </w:p>
        </w:tc>
      </w:tr>
      <w:tr w:rsidR="0012317C" w14:paraId="57005802" w14:textId="77777777">
        <w:trPr>
          <w:trHeight w:val="3693"/>
        </w:trPr>
        <w:tc>
          <w:tcPr>
            <w:tcW w:w="2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B49B" w14:textId="77777777" w:rsidR="0012317C" w:rsidRDefault="0012317C"/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7D18" w14:textId="77777777" w:rsidR="0012317C" w:rsidRDefault="00000000">
            <w:pPr>
              <w:pStyle w:val="TableParagraph"/>
              <w:spacing w:line="257" w:lineRule="auto"/>
              <w:ind w:left="107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ОН5</w:t>
            </w:r>
            <w:r>
              <w:rPr>
                <w:sz w:val="20"/>
              </w:rPr>
              <w:t>. Біріккен Ұлттар Ұйымының Даму бағдарламасы (БҰҰДБ) - бұл БҰҰ-ның ғаламдық даму желісі, атап айтқанда, қазірдің өзінде 170 елде жұмыс істейтін, кедейлікті жоюға, теңсіздікті азайтуға, сыбайлас жемқорлықпен күресуге және үкіметтің ашықтығын арттыруға көмектесетін ТДМ. Қазақстан жұмысы басталғаннан бері БҰҰДБ-мен бірге құны 200 миллион АҚШ долларынан асатын тақырыптық бағыттар бойынша 200-ден астам жоба жүзеге асырылды. Дәл осы ТДМ үшін БҰҰДБ Қазақстанға көмектеседі.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D2F0" w14:textId="77777777" w:rsidR="0012317C" w:rsidRDefault="00000000">
            <w:pPr>
              <w:pStyle w:val="TableParagraph"/>
              <w:tabs>
                <w:tab w:val="left" w:pos="1372"/>
                <w:tab w:val="left" w:pos="1447"/>
              </w:tabs>
              <w:spacing w:line="257" w:lineRule="auto"/>
              <w:ind w:left="113" w:right="104"/>
              <w:jc w:val="both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ЖИ5.1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Қазақстанның </w:t>
            </w:r>
            <w:r>
              <w:rPr>
                <w:sz w:val="20"/>
              </w:rPr>
              <w:t xml:space="preserve">ұлттық мүдделерін ескере </w:t>
            </w:r>
            <w:r>
              <w:rPr>
                <w:spacing w:val="-2"/>
                <w:sz w:val="20"/>
              </w:rPr>
              <w:t>отырып,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халықаралық </w:t>
            </w:r>
            <w:r>
              <w:rPr>
                <w:sz w:val="20"/>
              </w:rPr>
              <w:t>міндеттемелерді орындау қажеттілігін негіздеу.</w:t>
            </w:r>
          </w:p>
          <w:p w14:paraId="2D903D7F" w14:textId="77777777" w:rsidR="0012317C" w:rsidRDefault="00000000">
            <w:pPr>
              <w:pStyle w:val="TableParagraph"/>
              <w:tabs>
                <w:tab w:val="left" w:pos="1505"/>
              </w:tabs>
              <w:spacing w:before="1" w:line="257" w:lineRule="auto"/>
              <w:ind w:left="113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5.2 </w:t>
            </w:r>
            <w:r>
              <w:rPr>
                <w:sz w:val="20"/>
              </w:rPr>
              <w:t xml:space="preserve">Халықаралық </w:t>
            </w:r>
            <w:r>
              <w:rPr>
                <w:spacing w:val="-2"/>
                <w:sz w:val="20"/>
              </w:rPr>
              <w:t>құқықта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қауіпсіздікті қамтамасыз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саласындағы </w:t>
            </w:r>
            <w:r>
              <w:rPr>
                <w:sz w:val="20"/>
              </w:rPr>
              <w:t xml:space="preserve">мемлекеттердің тәжірибесін </w:t>
            </w:r>
            <w:r>
              <w:rPr>
                <w:spacing w:val="-2"/>
                <w:sz w:val="20"/>
              </w:rPr>
              <w:t>бағалау.</w:t>
            </w:r>
          </w:p>
          <w:p w14:paraId="1193F1BA" w14:textId="77777777" w:rsidR="0012317C" w:rsidRDefault="00000000">
            <w:pPr>
              <w:pStyle w:val="TableParagraph"/>
              <w:tabs>
                <w:tab w:val="left" w:pos="1882"/>
                <w:tab w:val="left" w:pos="2366"/>
              </w:tabs>
              <w:spacing w:before="1" w:line="257" w:lineRule="auto"/>
              <w:ind w:left="113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 5.3 </w:t>
            </w:r>
            <w:r>
              <w:rPr>
                <w:sz w:val="20"/>
              </w:rPr>
              <w:t xml:space="preserve">Бейбітшілік пен қауіпсіздікті арттыруда </w:t>
            </w:r>
            <w:r>
              <w:rPr>
                <w:spacing w:val="-2"/>
                <w:sz w:val="20"/>
              </w:rPr>
              <w:t>мемлекеттердің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оң </w:t>
            </w:r>
            <w:r>
              <w:rPr>
                <w:spacing w:val="-2"/>
                <w:sz w:val="20"/>
              </w:rPr>
              <w:t>тәжірибесін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қолдану</w:t>
            </w:r>
          </w:p>
          <w:p w14:paraId="73AD3612" w14:textId="77777777" w:rsidR="0012317C" w:rsidRDefault="00000000">
            <w:pPr>
              <w:pStyle w:val="TableParagraph"/>
              <w:spacing w:before="2" w:line="224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мүмкіндігіне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беру.</w:t>
            </w:r>
          </w:p>
        </w:tc>
      </w:tr>
      <w:tr w:rsidR="0012317C" w14:paraId="11C4469C" w14:textId="77777777">
        <w:trPr>
          <w:trHeight w:val="707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2E27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5773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TGP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1201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Мемлекет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теориясы;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KPRK1202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Конституциялық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құқық; GPRK2204 ҚР Азаматтық құқығы жалпы бөлімі;</w:t>
            </w:r>
          </w:p>
          <w:p w14:paraId="7CC7A2FA" w14:textId="77777777" w:rsidR="0012317C" w:rsidRDefault="00000000">
            <w:pPr>
              <w:pStyle w:val="TableParagraph"/>
              <w:spacing w:before="1"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UPRK2205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құқығы.</w:t>
            </w:r>
          </w:p>
        </w:tc>
      </w:tr>
      <w:tr w:rsidR="0012317C" w14:paraId="389EEE4E" w14:textId="77777777">
        <w:trPr>
          <w:trHeight w:val="688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96D4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19C8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4216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PEB 3408 Экологиялық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құқығы;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PRGRPZ 3224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Жерге</w:t>
            </w:r>
          </w:p>
          <w:p w14:paraId="53D1F488" w14:textId="77777777" w:rsidR="0012317C" w:rsidRDefault="00000000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құқықтарды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тіркеуді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реттеу;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3214 -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қауіпсіздік құқық негіздері.</w:t>
            </w:r>
          </w:p>
        </w:tc>
      </w:tr>
      <w:tr w:rsidR="0012317C" w14:paraId="2EF80452" w14:textId="77777777">
        <w:trPr>
          <w:trHeight w:val="1883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0B90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2"/>
                <w:sz w:val="20"/>
              </w:rPr>
              <w:t xml:space="preserve"> ресурстары</w:t>
            </w:r>
          </w:p>
        </w:tc>
        <w:tc>
          <w:tcPr>
            <w:tcW w:w="8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7C5C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Әдебиет:</w:t>
            </w:r>
          </w:p>
          <w:p w14:paraId="1B88C897" w14:textId="77777777" w:rsidR="0012317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left="314" w:hanging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Негізгі:</w:t>
            </w:r>
          </w:p>
          <w:p w14:paraId="6984035F" w14:textId="77777777" w:rsidR="0012317C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75"/>
              </w:tabs>
              <w:spacing w:before="1"/>
              <w:ind w:left="475" w:right="142" w:hanging="361"/>
              <w:rPr>
                <w:sz w:val="20"/>
              </w:rPr>
            </w:pPr>
            <w:r>
              <w:rPr>
                <w:sz w:val="20"/>
              </w:rPr>
              <w:t>Құлжабаева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Ж.О.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ерекше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бөлiмдер.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Алматы, 2018 ж.</w:t>
            </w:r>
          </w:p>
          <w:p w14:paraId="08824E66" w14:textId="77777777" w:rsidR="0012317C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75"/>
              </w:tabs>
              <w:spacing w:before="2" w:line="238" w:lineRule="auto"/>
              <w:ind w:left="475" w:right="941" w:hanging="361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праву/Отв.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Г.В.Игнатенко,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проф, С.Ю.Марочкин, проф. О.И.Тиунов.-М, 2018 г.</w:t>
            </w:r>
          </w:p>
          <w:p w14:paraId="0A064E57" w14:textId="77777777" w:rsidR="0012317C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75"/>
              </w:tabs>
              <w:spacing w:line="230" w:lineRule="exact"/>
              <w:ind w:left="475" w:right="298" w:hanging="361"/>
              <w:rPr>
                <w:sz w:val="20"/>
              </w:rPr>
            </w:pPr>
            <w:r>
              <w:rPr>
                <w:sz w:val="20"/>
              </w:rPr>
              <w:t>Бекяшев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К.А.,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Волосов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М.Е.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публичное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Практикум,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схемы – М, 2019 г.</w:t>
            </w:r>
          </w:p>
        </w:tc>
      </w:tr>
    </w:tbl>
    <w:p w14:paraId="7BCA97C6" w14:textId="77777777" w:rsidR="0012317C" w:rsidRDefault="0012317C">
      <w:pPr>
        <w:sectPr w:rsidR="0012317C">
          <w:type w:val="continuous"/>
          <w:pgSz w:w="11910" w:h="16840"/>
          <w:pgMar w:top="480" w:right="440" w:bottom="280" w:left="740" w:header="720" w:footer="720" w:gutter="0"/>
          <w:cols w:space="720"/>
        </w:sectPr>
      </w:pPr>
    </w:p>
    <w:p w14:paraId="262D8CE7" w14:textId="1DF173B0" w:rsidR="0012317C" w:rsidRDefault="005C6CF0">
      <w:pPr>
        <w:pStyle w:val="a3"/>
        <w:ind w:left="104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3" behindDoc="0" locked="0" layoutInCell="0" allowOverlap="1" wp14:anchorId="0E1856FE" wp14:editId="754973EE">
                <wp:simplePos x="0" y="0"/>
                <wp:positionH relativeFrom="page">
                  <wp:posOffset>2121535</wp:posOffset>
                </wp:positionH>
                <wp:positionV relativeFrom="page">
                  <wp:posOffset>364490</wp:posOffset>
                </wp:positionV>
                <wp:extent cx="5081270" cy="1675130"/>
                <wp:effectExtent l="0" t="0" r="5080" b="1270"/>
                <wp:wrapNone/>
                <wp:docPr id="2047167251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  <a:extLst>
                          <a:ext uri="smNativeData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smuHZ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UAAAAAoAAAAAAAAAAAAAAAAAAAAAAAAA0NAAAAAAAAAAAAAD4CAABCHwAATgoAAAIAAQANDQAAPgI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5081270" cy="1675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1502FEA" w14:textId="77777777" w:rsidR="0012317C" w:rsidRDefault="00000000">
                            <w:pPr>
                              <w:spacing w:line="229" w:lineRule="exact"/>
                              <w:ind w:left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Қосымша:</w:t>
                            </w:r>
                          </w:p>
                          <w:p w14:paraId="4C4AE44C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0"/>
                              </w:tabs>
                              <w:spacing w:line="244" w:lineRule="exact"/>
                              <w:ind w:left="470" w:hanging="360"/>
                            </w:pPr>
                            <w:r>
                              <w:t>Ю.М.Колосов,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В.И.Кузнецов.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Международное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право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–М,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2015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70250B9A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0"/>
                              </w:tabs>
                              <w:spacing w:line="245" w:lineRule="exact"/>
                              <w:ind w:left="470" w:hanging="360"/>
                            </w:pPr>
                            <w:r>
                              <w:t>Сорокина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А.В.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Международное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право.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П-2017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583B0489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1"/>
                              </w:tabs>
                              <w:ind w:left="471" w:right="542" w:hanging="361"/>
                            </w:pPr>
                            <w:r>
                              <w:t>Под.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Ред.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д.ю.н.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проф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М.А.Сарсембаев,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О.Н.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Сафонова.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Тематика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контрольных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 курсовых работ по международному публичному праву А-2018 г.</w:t>
                            </w:r>
                          </w:p>
                          <w:p w14:paraId="6B29E3B1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0"/>
                              </w:tabs>
                              <w:spacing w:before="1" w:line="245" w:lineRule="exact"/>
                              <w:ind w:left="470" w:hanging="360"/>
                            </w:pPr>
                            <w:r>
                              <w:t>М.А.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Сарсембаев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Межународное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првао.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А-2018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4110FB08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70"/>
                              </w:tabs>
                              <w:spacing w:line="244" w:lineRule="exact"/>
                              <w:ind w:left="470" w:hanging="360"/>
                            </w:pPr>
                            <w:r>
                              <w:t>Курс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межународного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права.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М-2019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г.</w:t>
                            </w:r>
                          </w:p>
                          <w:p w14:paraId="437B33F4" w14:textId="77777777" w:rsidR="0012317C" w:rsidRDefault="00000000">
                            <w:pPr>
                              <w:spacing w:line="229" w:lineRule="exact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Интернет-ресурстар</w:t>
                            </w:r>
                          </w:p>
                          <w:p w14:paraId="6884ED82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ind w:left="311" w:hanging="201"/>
                            </w:pPr>
                            <w:hyperlink r:id="rId5" w:history="1">
                              <w:r>
                                <w:rPr>
                                  <w:spacing w:val="-2"/>
                                </w:rPr>
                                <w:t>http://elibrary.kaznu.kz/ru</w:t>
                              </w:r>
                            </w:hyperlink>
                          </w:p>
                          <w:p w14:paraId="4E987436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1"/>
                              </w:tabs>
                              <w:spacing w:before="27"/>
                              <w:ind w:left="311" w:hanging="201"/>
                            </w:pPr>
                            <w:r>
                              <w:rPr>
                                <w:spacing w:val="-2"/>
                              </w:rPr>
                              <w:t>https://adilet.zan.kz/kaz/</w:t>
                            </w:r>
                          </w:p>
                          <w:p w14:paraId="49AF093E" w14:textId="77777777" w:rsidR="0012317C" w:rsidRDefault="00000000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0"/>
                              </w:tabs>
                              <w:ind w:left="310" w:hanging="200"/>
                            </w:pPr>
                            <w:r>
                              <w:rPr>
                                <w:spacing w:val="-2"/>
                              </w:rPr>
                              <w:t>https://blog.agrokebety.com/ponyatiye-agrarnogo-</w:t>
                            </w:r>
                            <w:r>
                              <w:rPr>
                                <w:spacing w:val="-4"/>
                              </w:rPr>
                              <w:t>prava</w:t>
                            </w:r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56FE" id="Прямоугольник 18" o:spid="_x0000_s1026" style="position:absolute;left:0;text-align:left;margin-left:167.05pt;margin-top:28.7pt;width:400.1pt;height:131.9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" o:allowincell="f" filled="f" strokeweight=".5pt">
                <v:path arrowok="t"/>
                <v:textbox inset="0,0,0,0">
                  <w:txbxContent>
                    <w:p w14:paraId="11502FEA" w14:textId="77777777" w:rsidR="0012317C" w:rsidRDefault="00000000">
                      <w:pPr>
                        <w:spacing w:line="229" w:lineRule="exact"/>
                        <w:ind w:left="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Қосымша:</w:t>
                      </w:r>
                    </w:p>
                    <w:p w14:paraId="4C4AE44C" w14:textId="77777777" w:rsidR="0012317C" w:rsidRDefault="00000000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470"/>
                        </w:tabs>
                        <w:spacing w:line="244" w:lineRule="exact"/>
                        <w:ind w:left="470" w:hanging="360"/>
                      </w:pPr>
                      <w:r>
                        <w:t>Ю.М.Колосов,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В.И.Кузнецов.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Международное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право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–М,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2015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г.</w:t>
                      </w:r>
                    </w:p>
                    <w:p w14:paraId="70250B9A" w14:textId="77777777" w:rsidR="0012317C" w:rsidRDefault="00000000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470"/>
                        </w:tabs>
                        <w:spacing w:line="245" w:lineRule="exact"/>
                        <w:ind w:left="470" w:hanging="360"/>
                      </w:pPr>
                      <w:r>
                        <w:t>Сорокина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А.В.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Международное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право.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П-2017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г.</w:t>
                      </w:r>
                    </w:p>
                    <w:p w14:paraId="583B0489" w14:textId="77777777" w:rsidR="0012317C" w:rsidRDefault="00000000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471"/>
                        </w:tabs>
                        <w:ind w:left="471" w:right="542" w:hanging="361"/>
                      </w:pPr>
                      <w:r>
                        <w:t>Под.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Ред.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д.ю.н.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проф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М.А.Сарсембаев,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О.Н.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Сафонова.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Тематика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контрольных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 курсовых работ по международному публичному праву А-2018 г.</w:t>
                      </w:r>
                    </w:p>
                    <w:p w14:paraId="6B29E3B1" w14:textId="77777777" w:rsidR="0012317C" w:rsidRDefault="00000000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470"/>
                        </w:tabs>
                        <w:spacing w:before="1" w:line="245" w:lineRule="exact"/>
                        <w:ind w:left="470" w:hanging="360"/>
                      </w:pPr>
                      <w:r>
                        <w:t>М.А.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Сарсембаев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Межународное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првао.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А-2018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г.</w:t>
                      </w:r>
                    </w:p>
                    <w:p w14:paraId="4110FB08" w14:textId="77777777" w:rsidR="0012317C" w:rsidRDefault="00000000">
                      <w:pPr>
                        <w:pStyle w:val="a3"/>
                        <w:numPr>
                          <w:ilvl w:val="0"/>
                          <w:numId w:val="13"/>
                        </w:numPr>
                        <w:tabs>
                          <w:tab w:val="left" w:pos="470"/>
                        </w:tabs>
                        <w:spacing w:line="244" w:lineRule="exact"/>
                        <w:ind w:left="470" w:hanging="360"/>
                      </w:pPr>
                      <w:r>
                        <w:t>Курс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межународного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права.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М-2019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г.</w:t>
                      </w:r>
                    </w:p>
                    <w:p w14:paraId="437B33F4" w14:textId="77777777" w:rsidR="0012317C" w:rsidRDefault="00000000">
                      <w:pPr>
                        <w:spacing w:line="229" w:lineRule="exact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Интернет-ресурстар</w:t>
                      </w:r>
                    </w:p>
                    <w:p w14:paraId="6884ED82" w14:textId="77777777" w:rsidR="0012317C" w:rsidRDefault="00000000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ind w:left="311" w:hanging="201"/>
                      </w:pPr>
                      <w:hyperlink r:id="rId6" w:history="1">
                        <w:r>
                          <w:rPr>
                            <w:spacing w:val="-2"/>
                          </w:rPr>
                          <w:t>http://elibrary.kaznu.kz/ru</w:t>
                        </w:r>
                      </w:hyperlink>
                    </w:p>
                    <w:p w14:paraId="4E987436" w14:textId="77777777" w:rsidR="0012317C" w:rsidRDefault="00000000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311"/>
                        </w:tabs>
                        <w:spacing w:before="27"/>
                        <w:ind w:left="311" w:hanging="201"/>
                      </w:pPr>
                      <w:r>
                        <w:rPr>
                          <w:spacing w:val="-2"/>
                        </w:rPr>
                        <w:t>https://adilet.zan.kz/kaz/</w:t>
                      </w:r>
                    </w:p>
                    <w:p w14:paraId="49AF093E" w14:textId="77777777" w:rsidR="0012317C" w:rsidRDefault="00000000">
                      <w:pPr>
                        <w:pStyle w:val="a3"/>
                        <w:numPr>
                          <w:ilvl w:val="0"/>
                          <w:numId w:val="12"/>
                        </w:numPr>
                        <w:tabs>
                          <w:tab w:val="left" w:pos="310"/>
                        </w:tabs>
                        <w:ind w:left="310" w:hanging="200"/>
                      </w:pPr>
                      <w:r>
                        <w:rPr>
                          <w:spacing w:val="-2"/>
                        </w:rPr>
                        <w:t>https://blog.agrokebety.com/ponyatiye-agrarnogo-</w:t>
                      </w:r>
                      <w:r>
                        <w:rPr>
                          <w:spacing w:val="-4"/>
                        </w:rPr>
                        <w:t>prava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40BF414" wp14:editId="384F6B48">
                <wp:extent cx="1582420" cy="1681480"/>
                <wp:effectExtent l="0" t="0" r="0" b="0"/>
                <wp:docPr id="1658137283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2420" cy="1681480"/>
                          <a:chOff x="0" y="0"/>
                          <a:chExt cx="1582420" cy="1681480"/>
                        </a:xfrm>
                      </wpg:grpSpPr>
                      <wps:wsp>
                        <wps:cNvPr id="2" name="Graphic 3"/>
                        <wps:cNvSpPr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smuHZh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</a:ext>
                          </a:extLst>
                        </wps:cNvSpPr>
                        <wps:spPr>
                          <a:xfrm>
                            <a:off x="0" y="0"/>
                            <a:ext cx="1582420" cy="168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582420" b="1681480"/>
                            <a:pathLst>
                              <a:path w="1582420" h="1681480">
                                <a:moveTo>
                                  <a:pt x="15821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5130"/>
                                </a:lnTo>
                                <a:lnTo>
                                  <a:pt x="0" y="1681226"/>
                                </a:lnTo>
                                <a:lnTo>
                                  <a:pt x="6096" y="1681226"/>
                                </a:lnTo>
                                <a:lnTo>
                                  <a:pt x="1582166" y="1681226"/>
                                </a:lnTo>
                                <a:lnTo>
                                  <a:pt x="1582166" y="1675130"/>
                                </a:lnTo>
                                <a:lnTo>
                                  <a:pt x="6096" y="1675130"/>
                                </a:lnTo>
                                <a:lnTo>
                                  <a:pt x="6096" y="6096"/>
                                </a:lnTo>
                                <a:lnTo>
                                  <a:pt x="1582166" y="6096"/>
                                </a:lnTo>
                                <a:lnTo>
                                  <a:pt x="1582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0" tIns="0" rIns="0" bIns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96989" id="Группа 16" o:spid="_x0000_s1026" style="width:124.6pt;height:132.4pt;mso-position-horizontal-relative:char;mso-position-vertical-relative:line" coordsize="15824,1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">
                <v:shape id="Graphic 3" o:spid="_x0000_s1027" style="position:absolute;width:15824;height:16814;visibility:visible;mso-wrap-style:square;v-text-anchor:top" coordsize="1582420,168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" path="m1582166,l6096,,,,,6096,,1675130r,6096l6096,1681226r1576070,l1582166,1675130r-1576070,l6096,6096r1576070,l1582166,xe" fillcolor="black" stroked="f">
                  <v:path arrowok="t" textboxrect="0,0,1582420,1681480"/>
                </v:shape>
                <w10:anchorlock/>
              </v:group>
            </w:pict>
          </mc:Fallback>
        </mc:AlternateContent>
      </w:r>
    </w:p>
    <w:p w14:paraId="3C834B11" w14:textId="77777777" w:rsidR="0012317C" w:rsidRDefault="0012317C">
      <w:pPr>
        <w:pStyle w:val="a3"/>
        <w:spacing w:before="3"/>
        <w:ind w:left="0" w:firstLine="0"/>
        <w:rPr>
          <w:b/>
          <w:sz w:val="19"/>
        </w:rPr>
      </w:pPr>
    </w:p>
    <w:tbl>
      <w:tblPr>
        <w:tblW w:w="10493" w:type="dxa"/>
        <w:tblInd w:w="114" w:type="dxa"/>
        <w:tblLook w:val="01E0" w:firstRow="1" w:lastRow="1" w:firstColumn="1" w:lastColumn="1" w:noHBand="0" w:noVBand="0"/>
      </w:tblPr>
      <w:tblGrid>
        <w:gridCol w:w="836"/>
        <w:gridCol w:w="1373"/>
        <w:gridCol w:w="283"/>
        <w:gridCol w:w="706"/>
        <w:gridCol w:w="2011"/>
        <w:gridCol w:w="5284"/>
      </w:tblGrid>
      <w:tr w:rsidR="0012317C" w14:paraId="459969ED" w14:textId="77777777">
        <w:trPr>
          <w:trHeight w:val="9202"/>
        </w:trPr>
        <w:tc>
          <w:tcPr>
            <w:tcW w:w="2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39A27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</w:p>
          <w:p w14:paraId="1D9D8EE1" w14:textId="77777777" w:rsidR="0012317C" w:rsidRDefault="00000000">
            <w:pPr>
              <w:pStyle w:val="TableParagraph"/>
              <w:ind w:left="114" w:right="4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 саясаты</w:t>
            </w:r>
          </w:p>
        </w:tc>
        <w:tc>
          <w:tcPr>
            <w:tcW w:w="8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16DE" w14:textId="77777777" w:rsidR="0012317C" w:rsidRDefault="00000000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sz w:val="20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14:paraId="669D2746" w14:textId="77777777" w:rsidR="0012317C" w:rsidRDefault="0000000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  <w:p w14:paraId="35F8A676" w14:textId="77777777" w:rsidR="0012317C" w:rsidRDefault="00000000"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Ғылым мен білімнің интеграциясы. </w:t>
            </w:r>
            <w:r>
              <w:rPr>
                <w:sz w:val="20"/>
              </w:rPr>
              <w:t>Студенттердің, магистранттардың және докторанттардың ғылыми-зерттеу жұмысы – бұл оқу үдерісінің тереңдетілуі. Ол тікелей кафедраларда, зертханаларда, университеттің ғылыми және жобалау бөлімшелерінде, студенттік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барлық деңгейлеріндегі білім алушылардың өзіндік жұмысы заманауи ғылыми-зерттеу және ақпараттық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дағдылары мен құзыреттіліктерін дамытуға бағытталған. Зерттеу университетінің оқытушысы ғылыми-зерттеу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нәтижелерін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дәрістер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сабақтар, зертханалық сабақтар тақырыбында, силлабустарда көрініс табатын және оқу сабақтары 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тапсырмаларына </w:t>
            </w:r>
            <w:r>
              <w:rPr>
                <w:spacing w:val="-2"/>
                <w:sz w:val="20"/>
              </w:rPr>
              <w:t>біріктіреді.</w:t>
            </w:r>
          </w:p>
          <w:p w14:paraId="1F16C447" w14:textId="77777777" w:rsidR="0012317C" w:rsidRDefault="00000000">
            <w:pPr>
              <w:pStyle w:val="TableParagraph"/>
              <w:spacing w:before="1"/>
              <w:ind w:left="114" w:right="10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Сабаққа қатысуы. </w:t>
            </w:r>
            <w:r>
              <w:rPr>
                <w:sz w:val="20"/>
              </w:rPr>
              <w:t>Әр тапсырманың мерзімі пән мазмұнын іске асыру күнтізбесінде (кестесінде) көрсетілген. Мерзімдерді сақтамау баллдардың жоғалуына әкеледі.</w:t>
            </w:r>
          </w:p>
          <w:p w14:paraId="47748F3D" w14:textId="77777777" w:rsidR="0012317C" w:rsidRDefault="00000000">
            <w:pPr>
              <w:pStyle w:val="TableParagraph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Академиялық адалдық. </w:t>
            </w:r>
            <w:r>
              <w:rPr>
                <w:sz w:val="20"/>
              </w:rPr>
              <w:t>Практикалық/зертханалық сабақтар, БӨЖ білім алушының дербестігін,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жалғандық, шпаргалка пайдалану, тапсырмаларды орындаудың барлық кезеңдерінде көшіруге жол берілмейді. Теориялық оқыту кезеңінде және емтихандарда академиялық адалдықты сақтау негізгі саясаттардан басқа «Қорытынды бақылауды жүргізу Ережелері», «Ағымдағы оқу жылының күзгі/көктемгі семестрінің қорытынды бақылауын жүргізуге арналған Нұсқаулықтары»,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тестілік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құжаттарының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көшіріліп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алынуын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тексеру туралы Ережесі» тәрізді құжаттармен регламенттеледі.</w:t>
            </w:r>
          </w:p>
          <w:p w14:paraId="5DA800E2" w14:textId="77777777" w:rsidR="0012317C" w:rsidRDefault="00000000">
            <w:pPr>
              <w:pStyle w:val="TableParagraph"/>
              <w:ind w:left="114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Инклюзивті білім берудің негізгі принциптері. </w:t>
            </w:r>
            <w:r>
              <w:rPr>
                <w:sz w:val="20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алушыларға және білім алушылардың бір-біріне әрқашан қолдау мен тең қарым-қатынас болатын қауіпсіз орын ретінде ойластырылған. Барлық адамдар құрдастары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 жетістікке жету, мүмкін емес нәрселерден гөрі не істей алатындығы болып табылады. Әртүрлілік өмірдің барлық жақтарын күшейтеді.</w:t>
            </w:r>
          </w:p>
          <w:p w14:paraId="1136C342" w14:textId="77777777" w:rsidR="0012317C" w:rsidRDefault="00000000">
            <w:pPr>
              <w:pStyle w:val="TableParagraph"/>
              <w:ind w:left="114" w:right="101"/>
              <w:jc w:val="both"/>
              <w:rPr>
                <w:sz w:val="20"/>
              </w:rPr>
            </w:pPr>
            <w:r>
              <w:rPr>
                <w:sz w:val="20"/>
              </w:rPr>
              <w:t>Барлық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алушылар,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әсіресе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жандар,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87784272744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/e-mail </w:t>
            </w:r>
            <w:hyperlink r:id="rId7" w:history="1">
              <w:r>
                <w:rPr>
                  <w:sz w:val="20"/>
                </w:rPr>
                <w:t>ainash.akim@gmail.com</w:t>
              </w:r>
            </w:hyperlink>
            <w:r>
              <w:rPr>
                <w:sz w:val="20"/>
              </w:rPr>
              <w:t xml:space="preserve"> кеңестік көмек ала алады.</w:t>
            </w:r>
          </w:p>
          <w:p w14:paraId="7CED76B1" w14:textId="77777777" w:rsidR="0012317C" w:rsidRDefault="00000000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(massive openlline course). MOOC-</w:t>
            </w:r>
            <w:r>
              <w:rPr>
                <w:sz w:val="20"/>
              </w:rPr>
              <w:t xml:space="preserve">тың пәнге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>модульдерінің өту мерзімі пәнді оқу кестесіне сәйкес қатаң сақталуы керек.</w:t>
            </w:r>
          </w:p>
          <w:p w14:paraId="3CEF5B96" w14:textId="77777777" w:rsidR="0012317C" w:rsidRDefault="00000000">
            <w:pPr>
              <w:pStyle w:val="TableParagraph"/>
              <w:spacing w:line="230" w:lineRule="atLeast"/>
              <w:ind w:left="114" w:right="10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r>
              <w:rPr>
                <w:sz w:val="20"/>
              </w:rPr>
              <w:t xml:space="preserve">Әр тапсырманың мерзімі пәннің мазмұнын іске асыру күнтізбесінде (кестесінде) көрсетілген,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 көрсетілген. Мерзімдерді сақтамау баллдардың жоғалуына әкеледі.</w:t>
            </w:r>
          </w:p>
        </w:tc>
      </w:tr>
      <w:tr w:rsidR="0012317C" w14:paraId="6738B1FD" w14:textId="77777777">
        <w:trPr>
          <w:trHeight w:val="230"/>
        </w:trPr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7A2C" w14:textId="77777777" w:rsidR="0012317C" w:rsidRDefault="00000000">
            <w:pPr>
              <w:pStyle w:val="TableParagraph"/>
              <w:spacing w:line="210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12317C" w14:paraId="6D3C5676" w14:textId="77777777">
        <w:trPr>
          <w:trHeight w:val="458"/>
        </w:trPr>
        <w:tc>
          <w:tcPr>
            <w:tcW w:w="5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261C" w14:textId="77777777" w:rsidR="0012317C" w:rsidRDefault="00000000">
            <w:pPr>
              <w:pStyle w:val="TableParagraph"/>
              <w:spacing w:line="228" w:lineRule="exact"/>
              <w:ind w:left="114" w:right="536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баллдық-рейтингтік әріптік бағалау жүйесі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A28F" w14:textId="77777777" w:rsidR="0012317C" w:rsidRDefault="0000000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</w:t>
            </w:r>
          </w:p>
        </w:tc>
      </w:tr>
      <w:tr w:rsidR="0012317C" w14:paraId="18294914" w14:textId="77777777">
        <w:trPr>
          <w:trHeight w:val="69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D94A" w14:textId="77777777" w:rsidR="0012317C" w:rsidRDefault="00000000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BF6D" w14:textId="77777777" w:rsidR="0012317C" w:rsidRDefault="00000000">
            <w:pPr>
              <w:pStyle w:val="TableParagraph"/>
              <w:spacing w:line="230" w:lineRule="atLeas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Баллдардың сандық баламасы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DA6BE" w14:textId="77777777" w:rsidR="0012317C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36D2A176" w14:textId="77777777" w:rsidR="0012317C" w:rsidRDefault="00000000">
            <w:pPr>
              <w:pStyle w:val="TableParagraph"/>
              <w:spacing w:line="230" w:lineRule="atLeast"/>
              <w:ind w:left="111"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мәндегі баллдар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0EEC" w14:textId="77777777" w:rsidR="0012317C" w:rsidRDefault="00000000">
            <w:pPr>
              <w:pStyle w:val="TableParagraph"/>
              <w:ind w:left="114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жүйедегі </w:t>
            </w: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5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5285" w14:textId="77777777" w:rsidR="0012317C" w:rsidRDefault="00000000">
            <w:pPr>
              <w:pStyle w:val="TableParagraph"/>
              <w:ind w:left="115" w:right="10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 </w:t>
            </w:r>
            <w:r>
              <w:rPr>
                <w:sz w:val="20"/>
              </w:rPr>
              <w:t>– айқын әзірленген критерийлер негізінде оқытудың нақты қол жеткізілген нәтижелерін оқытудан күтілетін нәтижелерімен ара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салмақтық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процесі. Формативті және жиынтық бағалауға негізделген.</w:t>
            </w:r>
          </w:p>
          <w:p w14:paraId="0280898B" w14:textId="77777777" w:rsidR="0012317C" w:rsidRDefault="00000000">
            <w:pPr>
              <w:pStyle w:val="TableParagraph"/>
              <w:spacing w:before="2"/>
              <w:ind w:left="115" w:right="10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 қызметі барысында жүргізілетін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түрі.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Ағымдағы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көрсеткіш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болып</w:t>
            </w:r>
          </w:p>
        </w:tc>
      </w:tr>
      <w:tr w:rsidR="0012317C" w14:paraId="30DF173F" w14:textId="77777777">
        <w:trPr>
          <w:trHeight w:val="359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544DC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F6611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B7239" w14:textId="77777777" w:rsidR="0012317C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A93B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22EF" w14:textId="77777777" w:rsidR="0012317C" w:rsidRDefault="0012317C"/>
        </w:tc>
      </w:tr>
      <w:tr w:rsidR="0012317C" w14:paraId="37637D3F" w14:textId="77777777">
        <w:trPr>
          <w:trHeight w:val="3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9F5B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4D3B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8D549" w14:textId="77777777" w:rsidR="0012317C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0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B06F2" w14:textId="77777777" w:rsidR="0012317C" w:rsidRDefault="0012317C"/>
        </w:tc>
        <w:tc>
          <w:tcPr>
            <w:tcW w:w="5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38F2" w14:textId="77777777" w:rsidR="0012317C" w:rsidRDefault="0012317C"/>
        </w:tc>
      </w:tr>
    </w:tbl>
    <w:p w14:paraId="7EC8B1D9" w14:textId="77777777" w:rsidR="0012317C" w:rsidRDefault="0012317C">
      <w:pPr>
        <w:sectPr w:rsidR="0012317C">
          <w:pgSz w:w="11910" w:h="16840"/>
          <w:pgMar w:top="560" w:right="440" w:bottom="1892" w:left="740" w:header="0" w:footer="0" w:gutter="0"/>
          <w:cols w:space="720"/>
        </w:sectPr>
      </w:pPr>
    </w:p>
    <w:tbl>
      <w:tblPr>
        <w:tblW w:w="10499" w:type="dxa"/>
        <w:tblInd w:w="114" w:type="dxa"/>
        <w:tblLook w:val="01E0" w:firstRow="1" w:lastRow="1" w:firstColumn="1" w:lastColumn="1" w:noHBand="0" w:noVBand="0"/>
      </w:tblPr>
      <w:tblGrid>
        <w:gridCol w:w="836"/>
        <w:gridCol w:w="1373"/>
        <w:gridCol w:w="990"/>
        <w:gridCol w:w="2012"/>
        <w:gridCol w:w="1326"/>
        <w:gridCol w:w="668"/>
        <w:gridCol w:w="1135"/>
        <w:gridCol w:w="2159"/>
      </w:tblGrid>
      <w:tr w:rsidR="0012317C" w14:paraId="3F6E9191" w14:textId="77777777">
        <w:trPr>
          <w:trHeight w:val="233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BDB79" w14:textId="77777777" w:rsidR="0012317C" w:rsidRDefault="0000000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B+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A4BA" w14:textId="77777777" w:rsidR="0012317C" w:rsidRDefault="00000000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191D" w14:textId="77777777" w:rsidR="0012317C" w:rsidRDefault="00000000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2116" w14:textId="77777777" w:rsidR="0012317C" w:rsidRDefault="00000000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28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938A2" w14:textId="77777777" w:rsidR="0012317C" w:rsidRDefault="00000000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табылады.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оқытушы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жедел</w:t>
            </w:r>
          </w:p>
        </w:tc>
      </w:tr>
      <w:tr w:rsidR="0012317C" w14:paraId="7E8DB4C1" w14:textId="77777777">
        <w:trPr>
          <w:trHeight w:val="229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450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508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AE26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5CB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71E2" w14:textId="77777777" w:rsidR="001231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өзара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етеді.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алушының</w:t>
            </w:r>
          </w:p>
        </w:tc>
      </w:tr>
      <w:tr w:rsidR="0012317C" w14:paraId="25307517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3F2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FC2D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704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2AA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0307A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мүмкіндіктерін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айқындауға,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қиындықтарды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анықтауға,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ең</w:t>
            </w:r>
          </w:p>
        </w:tc>
      </w:tr>
      <w:tr w:rsidR="0012317C" w14:paraId="542C6252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8B2B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E167E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8FB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B60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F942" w14:textId="77777777" w:rsidR="0012317C" w:rsidRDefault="00000000">
            <w:pPr>
              <w:pStyle w:val="TableParagraph"/>
              <w:tabs>
                <w:tab w:val="left" w:pos="964"/>
                <w:tab w:val="left" w:pos="2344"/>
                <w:tab w:val="left" w:pos="2946"/>
                <w:tab w:val="left" w:pos="4066"/>
              </w:tabs>
              <w:spacing w:line="21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нәтижелерге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қол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жеткізуге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көмектесуге,</w:t>
            </w:r>
          </w:p>
        </w:tc>
      </w:tr>
      <w:tr w:rsidR="0012317C" w14:paraId="59CCF37D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4BBAE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0DE8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58C2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9278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068C" w14:textId="77777777" w:rsidR="0012317C" w:rsidRDefault="00000000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оқытушының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білім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беру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процесін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уақтылы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түзетуге</w:t>
            </w:r>
          </w:p>
        </w:tc>
      </w:tr>
      <w:tr w:rsidR="0012317C" w14:paraId="74945C5E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5D8F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0DA9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F87E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BFEE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5DAB6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береді.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Дәрістер,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семинарлар,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практикалық</w:t>
            </w:r>
          </w:p>
        </w:tc>
      </w:tr>
      <w:tr w:rsidR="0012317C" w14:paraId="502D1C06" w14:textId="77777777">
        <w:trPr>
          <w:trHeight w:val="229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83D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05D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7D4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A52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7DA5" w14:textId="77777777" w:rsidR="0012317C" w:rsidRDefault="00000000">
            <w:pPr>
              <w:pStyle w:val="TableParagraph"/>
              <w:tabs>
                <w:tab w:val="left" w:pos="1072"/>
                <w:tab w:val="left" w:pos="2556"/>
                <w:tab w:val="left" w:pos="4002"/>
              </w:tabs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сабақтар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(пікірталастар,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викториналар,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жарыссөздер,</w:t>
            </w:r>
          </w:p>
        </w:tc>
      </w:tr>
      <w:tr w:rsidR="0012317C" w14:paraId="44E7D897" w14:textId="77777777">
        <w:trPr>
          <w:trHeight w:val="229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006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2A5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1103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7B698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A9EF" w14:textId="77777777" w:rsidR="001231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дөңгелек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үстелдер,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жұмыстар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т.б.)</w:t>
            </w:r>
          </w:p>
        </w:tc>
      </w:tr>
      <w:tr w:rsidR="0012317C" w14:paraId="2DF4FE66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CFD7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55B7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614E3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C264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3528" w14:textId="77777777" w:rsidR="0012317C" w:rsidRDefault="00000000">
            <w:pPr>
              <w:pStyle w:val="TableParagraph"/>
              <w:tabs>
                <w:tab w:val="left" w:pos="954"/>
                <w:tab w:val="left" w:pos="2633"/>
                <w:tab w:val="left" w:pos="3873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кезінде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орындалуы,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аудиториядағы</w:t>
            </w:r>
          </w:p>
        </w:tc>
      </w:tr>
      <w:tr w:rsidR="0012317C" w14:paraId="1A8F5ACB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51BE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CB2D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2975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616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1FB5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жұмыс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белсенділігі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бағаланады.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Алынған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білім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12317C" w14:paraId="127A7727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D0E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DC9E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7401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198E8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3AFC1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құзыреттілік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бағаланады.</w:t>
            </w:r>
          </w:p>
        </w:tc>
      </w:tr>
      <w:tr w:rsidR="0012317C" w14:paraId="61DF9C89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C657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FA21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AE0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83C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54B6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бөлімді</w:t>
            </w:r>
          </w:p>
        </w:tc>
      </w:tr>
      <w:tr w:rsidR="0012317C" w14:paraId="4123CBE1" w14:textId="77777777">
        <w:trPr>
          <w:trHeight w:val="229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52C7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361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ED35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D732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CB15" w14:textId="77777777" w:rsidR="001231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зерделеу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аяқталғаннан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жүргізілетін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бағалау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түрі.</w:t>
            </w:r>
          </w:p>
        </w:tc>
      </w:tr>
      <w:tr w:rsidR="0012317C" w14:paraId="2535C760" w14:textId="77777777">
        <w:trPr>
          <w:trHeight w:val="229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5C1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7BB85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C83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ADC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124B" w14:textId="77777777" w:rsidR="0012317C" w:rsidRDefault="00000000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БӨЖ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орындаған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өткізіледі.</w:t>
            </w:r>
          </w:p>
        </w:tc>
      </w:tr>
      <w:tr w:rsidR="0012317C" w14:paraId="5897B822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78B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630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7C6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31A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7A4D" w14:textId="77777777" w:rsidR="0012317C" w:rsidRDefault="00000000">
            <w:pPr>
              <w:pStyle w:val="TableParagraph"/>
              <w:tabs>
                <w:tab w:val="left" w:pos="786"/>
                <w:tab w:val="left" w:pos="1961"/>
                <w:tab w:val="left" w:pos="3098"/>
                <w:tab w:val="left" w:pos="4525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Бұл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оқытудан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күтілетін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нәтижелерін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игеруді</w:t>
            </w:r>
          </w:p>
        </w:tc>
      </w:tr>
      <w:tr w:rsidR="0012317C" w14:paraId="21367864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DA3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3AFC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FEF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0820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90089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дескрипторлармен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арақатынаста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бағалау.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Белгілі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бір</w:t>
            </w:r>
          </w:p>
        </w:tc>
      </w:tr>
      <w:tr w:rsidR="0012317C" w14:paraId="1087C258" w14:textId="77777777">
        <w:trPr>
          <w:trHeight w:val="230"/>
        </w:trPr>
        <w:tc>
          <w:tcPr>
            <w:tcW w:w="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481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FAF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8AB2E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D37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2D5C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кезеңдегі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тіркеуге</w:t>
            </w:r>
          </w:p>
        </w:tc>
      </w:tr>
      <w:tr w:rsidR="0012317C" w14:paraId="4B02E9E5" w14:textId="77777777">
        <w:trPr>
          <w:trHeight w:val="225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6BF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6280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D904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4F471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52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8E88" w14:textId="77777777" w:rsidR="0012317C" w:rsidRDefault="00000000"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бағаланады.</w:t>
            </w:r>
          </w:p>
        </w:tc>
      </w:tr>
      <w:tr w:rsidR="0012317C" w14:paraId="042AB0DA" w14:textId="77777777">
        <w:trPr>
          <w:trHeight w:val="23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3E503" w14:textId="77777777" w:rsidR="0012317C" w:rsidRDefault="00000000">
            <w:pPr>
              <w:pStyle w:val="TableParagraph"/>
              <w:spacing w:before="1" w:line="215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5705D" w14:textId="77777777" w:rsidR="0012317C" w:rsidRDefault="00000000">
            <w:pPr>
              <w:pStyle w:val="TableParagraph"/>
              <w:spacing w:before="1" w:line="21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9C8B" w14:textId="77777777" w:rsidR="0012317C" w:rsidRDefault="00000000">
            <w:pPr>
              <w:pStyle w:val="TableParagraph"/>
              <w:spacing w:before="1"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4488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FEC8D" w14:textId="77777777" w:rsidR="0012317C" w:rsidRDefault="00000000">
            <w:pPr>
              <w:pStyle w:val="TableParagraph"/>
              <w:spacing w:before="1" w:line="21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Формативті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9A36" w14:textId="77777777" w:rsidR="0012317C" w:rsidRDefault="00000000">
            <w:pPr>
              <w:pStyle w:val="TableParagraph"/>
              <w:spacing w:before="1" w:line="215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және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0447" w14:textId="77777777" w:rsidR="0012317C" w:rsidRDefault="00000000">
            <w:pPr>
              <w:pStyle w:val="TableParagraph"/>
              <w:spacing w:before="1" w:line="215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жиынтық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7D888" w14:textId="77777777" w:rsidR="0012317C" w:rsidRDefault="00000000">
            <w:pPr>
              <w:pStyle w:val="TableParagraph"/>
              <w:spacing w:before="1"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баллдар</w:t>
            </w:r>
          </w:p>
        </w:tc>
      </w:tr>
      <w:tr w:rsidR="0012317C" w14:paraId="3AF57361" w14:textId="77777777">
        <w:trPr>
          <w:trHeight w:val="225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F4DB2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8FD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ED6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F232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3737" w14:textId="77777777" w:rsidR="0012317C" w:rsidRDefault="00000000">
            <w:pPr>
              <w:pStyle w:val="TableParagraph"/>
              <w:spacing w:line="20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04A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8C67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306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42E9912E" w14:textId="77777777">
        <w:trPr>
          <w:trHeight w:val="227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2966" w14:textId="77777777" w:rsidR="0012317C" w:rsidRDefault="00000000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341A" w14:textId="77777777" w:rsidR="0012317C" w:rsidRDefault="00000000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A1A2" w14:textId="77777777" w:rsidR="0012317C" w:rsidRDefault="00000000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BC0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8C98" w14:textId="77777777" w:rsidR="0012317C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8F91" w14:textId="77777777" w:rsidR="0012317C" w:rsidRDefault="00000000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2317C" w14:paraId="20D02A51" w14:textId="77777777">
        <w:trPr>
          <w:trHeight w:val="234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373F2" w14:textId="77777777" w:rsidR="0012317C" w:rsidRDefault="0000000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3C36A" w14:textId="77777777" w:rsidR="0012317C" w:rsidRDefault="00000000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6B56" w14:textId="77777777" w:rsidR="0012317C" w:rsidRDefault="00000000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9411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1123" w14:textId="77777777" w:rsidR="0012317C" w:rsidRDefault="00000000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жұмыс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5810" w14:textId="77777777" w:rsidR="0012317C" w:rsidRDefault="0000000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12317C" w14:paraId="37B83271" w14:textId="77777777">
        <w:trPr>
          <w:trHeight w:val="249"/>
        </w:trPr>
        <w:tc>
          <w:tcPr>
            <w:tcW w:w="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2A5B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E974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05D9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30F4E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E306" w14:textId="77777777" w:rsidR="0012317C" w:rsidRDefault="00000000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84627" w14:textId="77777777" w:rsidR="0012317C" w:rsidRDefault="0012317C">
            <w:pPr>
              <w:pStyle w:val="TableParagraph"/>
              <w:rPr>
                <w:sz w:val="18"/>
              </w:rPr>
            </w:pPr>
          </w:p>
        </w:tc>
      </w:tr>
      <w:tr w:rsidR="0012317C" w14:paraId="31FB96BB" w14:textId="77777777">
        <w:trPr>
          <w:trHeight w:val="23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3DE96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EE98C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7D84" w14:textId="77777777" w:rsidR="0012317C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331B" w14:textId="77777777" w:rsidR="0012317C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59D6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A6E70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12317C" w14:paraId="70AD2353" w14:textId="77777777">
        <w:trPr>
          <w:trHeight w:val="46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47D2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0C7E" w14:textId="77777777" w:rsidR="0012317C" w:rsidRDefault="00000000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295F" w14:textId="77777777" w:rsidR="0012317C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F510" w14:textId="77777777" w:rsidR="0012317C" w:rsidRDefault="0012317C"/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7083C" w14:textId="77777777" w:rsidR="0012317C" w:rsidRDefault="00000000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 xml:space="preserve">шығармашылық </w:t>
            </w:r>
            <w:r>
              <w:rPr>
                <w:spacing w:val="-2"/>
                <w:sz w:val="20"/>
              </w:rPr>
              <w:t>қызметі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99B9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12317C" w14:paraId="490ADF24" w14:textId="77777777">
        <w:trPr>
          <w:trHeight w:val="23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0E2E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CB43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86EF" w14:textId="77777777" w:rsidR="0012317C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3E24" w14:textId="77777777" w:rsidR="0012317C" w:rsidRDefault="0012317C"/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CB136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73F0D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12317C" w14:paraId="220972B3" w14:textId="77777777">
        <w:trPr>
          <w:trHeight w:val="23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4703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1D3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EDF4" w14:textId="77777777" w:rsidR="0012317C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6AFA" w14:textId="77777777" w:rsidR="0012317C" w:rsidRDefault="0012317C"/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7E1A5" w14:textId="77777777" w:rsidR="0012317C" w:rsidRDefault="00000000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5533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12317C" w14:paraId="6BEF4846" w14:textId="77777777">
        <w:trPr>
          <w:trHeight w:val="23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0974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8B79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05CC0" w14:textId="77777777" w:rsidR="0012317C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09A4" w14:textId="77777777" w:rsidR="0012317C" w:rsidRDefault="00000000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Қанағаттанарлықсыз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B4E3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96047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0D6A9985" w14:textId="77777777">
        <w:trPr>
          <w:trHeight w:val="23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4A661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FC84F" w14:textId="77777777" w:rsidR="0012317C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92D05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35DA" w14:textId="77777777" w:rsidR="0012317C" w:rsidRDefault="00000000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93AF" w14:textId="77777777" w:rsidR="0012317C" w:rsidRDefault="0012317C"/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6FD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B86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2144755" w14:textId="77777777">
        <w:trPr>
          <w:trHeight w:val="691"/>
        </w:trPr>
        <w:tc>
          <w:tcPr>
            <w:tcW w:w="104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4314" w14:textId="77777777" w:rsidR="0012317C" w:rsidRDefault="0012317C">
            <w:pPr>
              <w:pStyle w:val="TableParagraph"/>
              <w:rPr>
                <w:b/>
                <w:sz w:val="20"/>
              </w:rPr>
            </w:pPr>
          </w:p>
          <w:p w14:paraId="326A4636" w14:textId="77777777" w:rsidR="0012317C" w:rsidRDefault="00000000">
            <w:pPr>
              <w:pStyle w:val="TableParagraph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әдістері.</w:t>
            </w:r>
          </w:p>
        </w:tc>
      </w:tr>
    </w:tbl>
    <w:p w14:paraId="4F0146D1" w14:textId="77777777" w:rsidR="0012317C" w:rsidRDefault="0012317C">
      <w:pPr>
        <w:pStyle w:val="a3"/>
        <w:spacing w:before="21"/>
        <w:ind w:left="0" w:firstLine="0"/>
        <w:rPr>
          <w:b/>
        </w:rPr>
      </w:pPr>
    </w:p>
    <w:tbl>
      <w:tblPr>
        <w:tblW w:w="10514" w:type="dxa"/>
        <w:tblInd w:w="114" w:type="dxa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12317C" w14:paraId="7D9B8CB7" w14:textId="77777777">
        <w:trPr>
          <w:trHeight w:val="46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AFF1" w14:textId="77777777" w:rsidR="0012317C" w:rsidRDefault="00000000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9F98" w14:textId="77777777" w:rsidR="0012317C" w:rsidRDefault="0000000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6B8E" w14:textId="77777777" w:rsidR="0012317C" w:rsidRDefault="00000000">
            <w:pPr>
              <w:pStyle w:val="TableParagraph"/>
              <w:spacing w:line="230" w:lineRule="atLeast"/>
              <w:ind w:left="106"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D830" w14:textId="77777777" w:rsidR="0012317C" w:rsidRDefault="00000000">
            <w:pPr>
              <w:pStyle w:val="TableParagraph"/>
              <w:spacing w:line="230" w:lineRule="atLeast"/>
              <w:ind w:left="106" w:right="100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12317C" w14:paraId="62A31003" w14:textId="77777777">
        <w:trPr>
          <w:trHeight w:val="244"/>
        </w:trPr>
        <w:tc>
          <w:tcPr>
            <w:tcW w:w="10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4A8E" w14:textId="77777777" w:rsidR="0012317C" w:rsidRDefault="00000000">
            <w:pPr>
              <w:pStyle w:val="TableParagraph"/>
              <w:spacing w:line="224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құқық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түсінігі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қағидалары</w:t>
            </w:r>
          </w:p>
        </w:tc>
      </w:tr>
      <w:tr w:rsidR="0012317C" w14:paraId="68FC1532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288B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3417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арақатынасы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16CB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4BA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2CC4022F" w14:textId="77777777">
        <w:trPr>
          <w:trHeight w:val="921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607FE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532C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арақатынасы</w:t>
            </w:r>
          </w:p>
          <w:p w14:paraId="3EDC85CB" w14:textId="77777777" w:rsidR="001231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қатынастардың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жүйеленуi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үдемелi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дамуы.</w:t>
            </w:r>
          </w:p>
          <w:p w14:paraId="2D05892D" w14:textId="77777777" w:rsidR="001231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1"/>
              <w:ind w:left="307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құқық.</w:t>
            </w:r>
          </w:p>
          <w:p w14:paraId="486C4150" w14:textId="77777777" w:rsidR="0012317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10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iшкi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мемлекеттiк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құқықтардың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арақатынасы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7C37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483B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2317C" w14:paraId="068B0D19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49D90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8B02" w14:textId="77777777" w:rsidR="0012317C" w:rsidRDefault="00000000">
            <w:pPr>
              <w:pStyle w:val="TableParagraph"/>
              <w:tabs>
                <w:tab w:val="left" w:pos="647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көздері.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A292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828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0F07119E" w14:textId="77777777">
        <w:trPr>
          <w:trHeight w:val="91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3766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0A30" w14:textId="77777777" w:rsidR="0012317C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жария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құқықтың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қайнар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көздері</w:t>
            </w:r>
          </w:p>
          <w:p w14:paraId="0757ADE1" w14:textId="77777777" w:rsidR="0012317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left="107" w:right="2123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белгiлерi. 2.Халықаралық құқықтық нормалардың жiктелуi.</w:t>
            </w:r>
          </w:p>
          <w:p w14:paraId="49B64D6E" w14:textId="77777777" w:rsidR="0012317C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3.Халықаралық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көздерi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түрлерi.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553BE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A979C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2317C" w14:paraId="27FB7C26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9AFD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A56B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B49D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D47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4506240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68A01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3E27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субъектілері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2653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14E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47A5D75" w14:textId="77777777">
        <w:trPr>
          <w:trHeight w:val="921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F3CA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64B3F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субъектілері</w:t>
            </w:r>
          </w:p>
          <w:p w14:paraId="1FB198F0" w14:textId="77777777" w:rsidR="0012317C" w:rsidRDefault="00000000">
            <w:pPr>
              <w:pStyle w:val="TableParagraph"/>
              <w:ind w:left="107" w:right="1628"/>
              <w:rPr>
                <w:sz w:val="20"/>
              </w:rPr>
            </w:pPr>
            <w:r>
              <w:rPr>
                <w:sz w:val="20"/>
              </w:rPr>
              <w:t>1.Халықаралық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субьектiлерi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түрлерi 2.Халықаралық құқықтағы тану институты.</w:t>
            </w:r>
          </w:p>
          <w:p w14:paraId="7B44FBFC" w14:textId="77777777" w:rsidR="0012317C" w:rsidRDefault="00000000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3.Халықаралық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құқықмирасқорлық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3F9B8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D566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2317C" w14:paraId="15E25755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1C35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711C4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заманғы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17759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C87CC" w14:textId="77777777" w:rsidR="0012317C" w:rsidRDefault="00000000">
            <w:pPr>
              <w:pStyle w:val="TableParagraph"/>
              <w:spacing w:line="210" w:lineRule="exact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12317C" w14:paraId="22FBFD32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1087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FCACE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құқықтары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30C8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02A85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06DDFCB5" w14:textId="77777777">
        <w:trPr>
          <w:trHeight w:val="138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D2894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A7F32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құқықтары</w:t>
            </w:r>
          </w:p>
          <w:p w14:paraId="716E7B4D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бiр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саласы-халықаралық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шарттар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құқықтары 2.Халықаралық шарттардың құқықтық табиғаты</w:t>
            </w:r>
          </w:p>
          <w:p w14:paraId="367D2685" w14:textId="77777777" w:rsidR="0012317C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3.Халықаралық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шарттарды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жасаудың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негiзгi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сатылары</w:t>
            </w:r>
          </w:p>
          <w:p w14:paraId="7A3B855E" w14:textId="77777777" w:rsidR="0012317C" w:rsidRDefault="00000000">
            <w:pPr>
              <w:pStyle w:val="TableParagraph"/>
              <w:spacing w:line="230" w:lineRule="atLeast"/>
              <w:ind w:left="107" w:right="1628"/>
              <w:rPr>
                <w:sz w:val="20"/>
              </w:rPr>
            </w:pPr>
            <w:r>
              <w:rPr>
                <w:sz w:val="20"/>
              </w:rPr>
              <w:t>4.Халықаралық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әрекет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етуi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тоқтатылуы 5.Халықаралық шарттардың жарамсыздығы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86B2C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52EC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2317C" w14:paraId="44FE612D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5E7C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6D66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BE4B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F0DB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67B5499E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D58F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C377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7117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566C" w14:textId="77777777" w:rsidR="0012317C" w:rsidRDefault="00000000">
            <w:pPr>
              <w:pStyle w:val="TableParagraph"/>
              <w:spacing w:line="210" w:lineRule="exact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30D6312E" w14:textId="77777777" w:rsidR="0012317C" w:rsidRDefault="0012317C">
      <w:pPr>
        <w:sectPr w:rsidR="0012317C">
          <w:type w:val="continuous"/>
          <w:pgSz w:w="11910" w:h="16840"/>
          <w:pgMar w:top="560" w:right="440" w:bottom="1892" w:left="740" w:header="720" w:footer="720" w:gutter="0"/>
          <w:cols w:space="720"/>
        </w:sectPr>
      </w:pPr>
    </w:p>
    <w:tbl>
      <w:tblPr>
        <w:tblW w:w="10512" w:type="dxa"/>
        <w:tblInd w:w="114" w:type="dxa"/>
        <w:tblLook w:val="01E0" w:firstRow="1" w:lastRow="1" w:firstColumn="1" w:lastColumn="1" w:noHBand="0" w:noVBand="0"/>
      </w:tblPr>
      <w:tblGrid>
        <w:gridCol w:w="1136"/>
        <w:gridCol w:w="79"/>
        <w:gridCol w:w="7694"/>
        <w:gridCol w:w="875"/>
        <w:gridCol w:w="728"/>
      </w:tblGrid>
      <w:tr w:rsidR="0012317C" w14:paraId="5952D659" w14:textId="77777777">
        <w:trPr>
          <w:trHeight w:val="91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97214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1DDD" w14:textId="77777777" w:rsidR="0012317C" w:rsidRDefault="00000000">
            <w:pPr>
              <w:pStyle w:val="TableParagraph"/>
              <w:ind w:left="107" w:right="2351"/>
              <w:rPr>
                <w:sz w:val="20"/>
              </w:rPr>
            </w:pPr>
            <w:r>
              <w:rPr>
                <w:sz w:val="20"/>
              </w:rPr>
              <w:t>1.Құқықтын бiр саласы-халықаралық ұйым құқығы. 2.Халықаралық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табиғат.</w:t>
            </w:r>
          </w:p>
          <w:p w14:paraId="502894C1" w14:textId="77777777" w:rsidR="0012317C" w:rsidRDefault="00000000">
            <w:pPr>
              <w:pStyle w:val="TableParagraph"/>
              <w:spacing w:line="230" w:lineRule="exact"/>
              <w:ind w:left="107" w:right="46"/>
              <w:rPr>
                <w:sz w:val="20"/>
              </w:rPr>
            </w:pPr>
            <w:r>
              <w:rPr>
                <w:sz w:val="20"/>
              </w:rPr>
              <w:t>3.Халықаралық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ұйымдардың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тарихы.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БҰҰ-ның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алғашқы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бейнесi-Ұлттар Лигасының құқықтық табиғаты.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986A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6EE59" w14:textId="77777777" w:rsidR="0012317C" w:rsidRDefault="0012317C">
            <w:pPr>
              <w:pStyle w:val="TableParagraph"/>
              <w:rPr>
                <w:sz w:val="18"/>
              </w:rPr>
            </w:pPr>
          </w:p>
        </w:tc>
      </w:tr>
      <w:tr w:rsidR="0012317C" w14:paraId="4E1D38DC" w14:textId="77777777">
        <w:trPr>
          <w:trHeight w:val="229"/>
        </w:trPr>
        <w:tc>
          <w:tcPr>
            <w:tcW w:w="10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04A6" w14:textId="77777777" w:rsidR="0012317C" w:rsidRDefault="00000000">
            <w:pPr>
              <w:pStyle w:val="TableParagraph"/>
              <w:spacing w:line="209" w:lineRule="exact"/>
              <w:ind w:left="4" w:right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сабақтастық</w:t>
            </w:r>
          </w:p>
        </w:tc>
      </w:tr>
      <w:tr w:rsidR="0012317C" w14:paraId="4F8B18C0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B209E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F3F49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жауапкершілік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D752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2BB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66C3053" w14:textId="77777777">
        <w:trPr>
          <w:trHeight w:val="184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59D7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49A6" w14:textId="77777777" w:rsidR="0012317C" w:rsidRDefault="00000000">
            <w:pPr>
              <w:pStyle w:val="TableParagraph"/>
              <w:ind w:left="107" w:right="2351"/>
              <w:rPr>
                <w:sz w:val="20"/>
              </w:rPr>
            </w:pPr>
            <w:r>
              <w:rPr>
                <w:b/>
                <w:sz w:val="20"/>
              </w:rPr>
              <w:t xml:space="preserve">СС 6. </w:t>
            </w:r>
            <w:r>
              <w:rPr>
                <w:sz w:val="20"/>
              </w:rPr>
              <w:t>Халықаралық құқықтағы жауапкершілік 1.Халықаралық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-құқықтық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жауапкершiлiк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</w:p>
          <w:p w14:paraId="55B63627" w14:textId="77777777" w:rsidR="0012317C" w:rsidRDefault="00000000">
            <w:pPr>
              <w:pStyle w:val="TableParagraph"/>
              <w:spacing w:before="1"/>
              <w:ind w:left="107" w:right="46"/>
              <w:rPr>
                <w:sz w:val="20"/>
              </w:rPr>
            </w:pPr>
            <w:r>
              <w:rPr>
                <w:sz w:val="20"/>
              </w:rPr>
              <w:t>2.Мемлекеттердiң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жауапкершiлiгiнiң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негiздерi. 3.Мемлекеттердiң халықаралық құқық бұзушылығын жүйелеу.</w:t>
            </w:r>
          </w:p>
          <w:p w14:paraId="4A484FA2" w14:textId="77777777" w:rsidR="0012317C" w:rsidRDefault="00000000">
            <w:pPr>
              <w:pStyle w:val="TableParagraph"/>
              <w:ind w:left="107" w:right="46"/>
              <w:rPr>
                <w:sz w:val="20"/>
              </w:rPr>
            </w:pPr>
            <w:r>
              <w:rPr>
                <w:sz w:val="20"/>
              </w:rPr>
              <w:t>4.Мемлекеттердiң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жауапкершiлiгiнiң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түрлерi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нысандары. 5.Мемлекеттердiң жауапкершiлiгiн болғызбайтын жағдаяттар.</w:t>
            </w:r>
          </w:p>
          <w:p w14:paraId="5323CF0B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6.Халықаралық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ұйымдардың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жауапкершiлiгi</w:t>
            </w:r>
          </w:p>
          <w:p w14:paraId="1FCAC6FE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7.Жеке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жауапкершiлiгi.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CAA0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397C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2317C" w14:paraId="2A0E1BFF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B7BE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DAD4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EB296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E77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6644697A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4D5F5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0D6B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Дипломатикалық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құқық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C8D9F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1FF1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1A7DA922" w14:textId="77777777">
        <w:trPr>
          <w:trHeight w:val="114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F4FC6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52B2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Дипломатикалық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құқық</w:t>
            </w:r>
          </w:p>
          <w:p w14:paraId="6D15427D" w14:textId="77777777" w:rsidR="001231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ind w:left="107" w:right="183"/>
              <w:rPr>
                <w:sz w:val="20"/>
              </w:rPr>
            </w:pPr>
            <w:r>
              <w:rPr>
                <w:sz w:val="20"/>
              </w:rPr>
              <w:t>Өркениеттi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әлемдегi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дипломаттия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Дипломатиялық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қайнар </w:t>
            </w:r>
            <w:r>
              <w:rPr>
                <w:spacing w:val="-2"/>
                <w:sz w:val="20"/>
              </w:rPr>
              <w:t>көздерi.</w:t>
            </w:r>
          </w:p>
          <w:p w14:paraId="63A4AEB8" w14:textId="77777777" w:rsidR="001231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29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Сыртқы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қатынас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органдары.</w:t>
            </w:r>
          </w:p>
          <w:p w14:paraId="3FCFA5AE" w14:textId="77777777" w:rsidR="0012317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before="1" w:line="210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Дипломатиялық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өкiлдiктердiң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мiндеттерi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артықшылықтары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имунитеттерi.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E013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806E7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2317C" w14:paraId="4F3EA465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2F54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A8946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жауапкершілік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(дебат).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12183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8BB0" w14:textId="77777777" w:rsidR="0012317C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12317C" w14:paraId="01B21857" w14:textId="77777777">
        <w:trPr>
          <w:trHeight w:val="230"/>
        </w:trPr>
        <w:tc>
          <w:tcPr>
            <w:tcW w:w="9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9F25" w14:textId="77777777" w:rsidR="001231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709DB" w14:textId="77777777" w:rsidR="0012317C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12317C" w14:paraId="6250B500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65CC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A12AF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BB0AC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7BF2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0D7679E" w14:textId="77777777">
        <w:trPr>
          <w:trHeight w:val="161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CA2C8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DAE12" w14:textId="77777777" w:rsidR="0012317C" w:rsidRDefault="00000000">
            <w:pPr>
              <w:pStyle w:val="TableParagraph"/>
              <w:ind w:left="107" w:right="3014"/>
              <w:rPr>
                <w:sz w:val="20"/>
              </w:rPr>
            </w:pPr>
            <w:r>
              <w:rPr>
                <w:b/>
                <w:sz w:val="20"/>
              </w:rPr>
              <w:t xml:space="preserve">СС 8. </w:t>
            </w:r>
            <w:r>
              <w:rPr>
                <w:sz w:val="20"/>
              </w:rPr>
              <w:t>Халықаралық қылмыстық құқық 1.Халықаралық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ұғымы.</w:t>
            </w:r>
          </w:p>
          <w:p w14:paraId="1B4BB318" w14:textId="77777777" w:rsidR="0012317C" w:rsidRDefault="00000000">
            <w:pPr>
              <w:pStyle w:val="TableParagraph"/>
              <w:spacing w:before="1"/>
              <w:ind w:left="107" w:right="46"/>
              <w:rPr>
                <w:sz w:val="20"/>
              </w:rPr>
            </w:pPr>
            <w:r>
              <w:rPr>
                <w:sz w:val="20"/>
              </w:rPr>
              <w:t>2.Бiрiккен Ұлттар Ұйымының халықаралық қылмыстық құқықты дамытудағы рөлi. 3.Халықаралық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сипаттағы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қылмыстық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iстер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күресудегi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мемлекеттердiң </w:t>
            </w:r>
            <w:r>
              <w:rPr>
                <w:spacing w:val="-2"/>
                <w:sz w:val="20"/>
              </w:rPr>
              <w:t>мiндеттемелерi.</w:t>
            </w:r>
          </w:p>
          <w:p w14:paraId="42226F4B" w14:textId="77777777" w:rsidR="0012317C" w:rsidRDefault="00000000">
            <w:pPr>
              <w:pStyle w:val="TableParagraph"/>
              <w:spacing w:line="230" w:lineRule="exact"/>
              <w:ind w:left="107" w:right="667"/>
              <w:rPr>
                <w:sz w:val="20"/>
              </w:rPr>
            </w:pPr>
            <w:r>
              <w:rPr>
                <w:sz w:val="20"/>
              </w:rPr>
              <w:t>4.Қылмыстық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iстермен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күрестегi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ынтымақтастық. 5.Қылмыскерлердi ұстап берудiң мәселелерi.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46657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E622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317C" w14:paraId="2649E50F" w14:textId="77777777">
        <w:trPr>
          <w:trHeight w:val="22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ED3E4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B436" w14:textId="77777777" w:rsidR="0012317C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420C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BCA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47D1DA70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2A84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D0164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217D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068D1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2B7CE27" w14:textId="77777777">
        <w:trPr>
          <w:trHeight w:val="161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5E396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D6B8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  <w:p w14:paraId="038239E6" w14:textId="79B04AC8" w:rsidR="0012317C" w:rsidRDefault="005C6CF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1" locked="0" layoutInCell="1" allowOverlap="1" wp14:anchorId="0881E410" wp14:editId="0344990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0</wp:posOffset>
                      </wp:positionV>
                      <wp:extent cx="4845685" cy="730250"/>
                      <wp:effectExtent l="0" t="0" r="0" b="0"/>
                      <wp:wrapNone/>
                      <wp:docPr id="1011908590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5685" cy="730250"/>
                                <a:chOff x="0" y="0"/>
                                <a:chExt cx="4845685" cy="730250"/>
                              </a:xfrm>
                            </wpg:grpSpPr>
                            <wps:wsp>
                              <wps:cNvPr id="5" name="Graphic 5"/>
                              <wps:cNvSpPr>
                                <a:extLst>
                                  <a:ext uri="smNativeData">
  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smuHZhMAAAAlAAAACwAAAE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730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730250"/>
                                  <a:pathLst>
                                    <a:path w="4845685" h="730250">
                                      <a:moveTo>
                                        <a:pt x="4845685" y="438924"/>
                                      </a:moveTo>
                                      <a:lnTo>
                                        <a:pt x="0" y="438924"/>
                                      </a:lnTo>
                                      <a:lnTo>
                                        <a:pt x="0" y="583692"/>
                                      </a:lnTo>
                                      <a:lnTo>
                                        <a:pt x="0" y="729996"/>
                                      </a:lnTo>
                                      <a:lnTo>
                                        <a:pt x="4845685" y="729996"/>
                                      </a:lnTo>
                                      <a:lnTo>
                                        <a:pt x="4845685" y="583692"/>
                                      </a:lnTo>
                                      <a:lnTo>
                                        <a:pt x="4845685" y="438924"/>
                                      </a:lnTo>
                                      <a:close/>
                                    </a:path>
                                    <a:path w="4845685" h="730250">
                                      <a:moveTo>
                                        <a:pt x="4845685" y="146316"/>
                                      </a:moveTo>
                                      <a:lnTo>
                                        <a:pt x="0" y="146316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4845685" y="438912"/>
                                      </a:lnTo>
                                      <a:lnTo>
                                        <a:pt x="4845685" y="292608"/>
                                      </a:lnTo>
                                      <a:lnTo>
                                        <a:pt x="4845685" y="146316"/>
                                      </a:lnTo>
                                      <a:close/>
                                    </a:path>
                                    <a:path w="4845685" h="730250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4845685" y="146304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FA481" id="Группа 14" o:spid="_x0000_s1026" style="position:absolute;margin-left:3.95pt;margin-top:0;width:381.55pt;height:57.5pt;z-index:-251658236;mso-wrap-distance-left:0;mso-wrap-distance-right:0" coordsize="48456,7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">
                      <v:shape id="Graphic 5" o:spid="_x0000_s1027" style="position:absolute;width:48456;height:7302;visibility:visible;mso-wrap-style:square;v-text-anchor:top" coordsize="4845685,730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" path="m4845685,438924l,438924,,583692,,729996r4845685,l4845685,583692r,-144768xem4845685,146316l,146316,,292608,,438912r4845685,l4845685,292608r,-146292xem4845685,l,,,146304r4845685,l4845685,xe" fillcolor="#f8f8f9" stroked="f">
                        <v:path arrowok="t" textboxrect="0,0,4845685,730250"/>
                      </v:shape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>Халықаралық</w:t>
            </w:r>
            <w:r w:rsidR="00000000">
              <w:rPr>
                <w:spacing w:val="-8"/>
                <w:sz w:val="20"/>
              </w:rPr>
              <w:t xml:space="preserve"> </w:t>
            </w:r>
            <w:r w:rsidR="00000000">
              <w:rPr>
                <w:sz w:val="20"/>
              </w:rPr>
              <w:t>қауіпсіздік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құқығының</w:t>
            </w:r>
            <w:r w:rsidR="00000000">
              <w:rPr>
                <w:spacing w:val="-10"/>
                <w:sz w:val="20"/>
              </w:rPr>
              <w:t xml:space="preserve"> </w:t>
            </w:r>
            <w:r w:rsidR="00000000">
              <w:rPr>
                <w:sz w:val="20"/>
              </w:rPr>
              <w:t>түсінігі,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қағидалары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және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міндеттері</w:t>
            </w:r>
          </w:p>
          <w:p w14:paraId="35F3D2FE" w14:textId="77777777" w:rsidR="001231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before="1"/>
              <w:ind w:left="307" w:hanging="200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қауіпсіздік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түрлері</w:t>
            </w:r>
          </w:p>
          <w:p w14:paraId="65F23B14" w14:textId="77777777" w:rsidR="001231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29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Қарусыздану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қаруды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қысқарту.</w:t>
            </w:r>
          </w:p>
          <w:p w14:paraId="18D1622F" w14:textId="77777777" w:rsidR="001231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ind w:right="515"/>
              <w:rPr>
                <w:sz w:val="20"/>
              </w:rPr>
            </w:pPr>
            <w:r>
              <w:rPr>
                <w:sz w:val="20"/>
              </w:rPr>
              <w:t>Қарулану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жарысын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тоқтату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шаралары.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1968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Ядролық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қаруды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таратпау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келісім</w:t>
            </w:r>
          </w:p>
          <w:p w14:paraId="33B0587A" w14:textId="77777777" w:rsidR="0012317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7"/>
              </w:tabs>
              <w:spacing w:line="210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Одақтас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қозғалыс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қауіпсіздік.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0B07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C2B2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317C" w14:paraId="6FB6D35F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7D71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4422" w14:textId="77777777" w:rsidR="001231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құқықтарын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(презентация,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реферат)</w:t>
            </w:r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3BA0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3534" w14:textId="77777777" w:rsidR="0012317C" w:rsidRDefault="00000000">
            <w:pPr>
              <w:pStyle w:val="TableParagraph"/>
              <w:spacing w:line="210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12317C" w14:paraId="73EC3F3F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7C84A" w14:textId="77777777" w:rsidR="0012317C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BA490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аумақ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мәселелері.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EE72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65D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569E645C" w14:textId="77777777">
        <w:trPr>
          <w:trHeight w:val="138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5909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7F91" w14:textId="77777777" w:rsidR="0012317C" w:rsidRDefault="00000000">
            <w:pPr>
              <w:pStyle w:val="TableParagraph"/>
              <w:ind w:left="107" w:right="66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аумақ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мәселері 1.Халықаралық құқықтағы аумақ ұғымы және оның түрлерi.</w:t>
            </w:r>
          </w:p>
          <w:p w14:paraId="2F19BA97" w14:textId="77777777" w:rsidR="001231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" w:line="229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Мемлекеттiк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шекаралар.</w:t>
            </w:r>
          </w:p>
          <w:p w14:paraId="0917EF54" w14:textId="77777777" w:rsidR="001231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29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өзендер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бұғаздар.</w:t>
            </w:r>
          </w:p>
          <w:p w14:paraId="76450D07" w14:textId="77777777" w:rsidR="001231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1"/>
              <w:ind w:left="257" w:hanging="150"/>
              <w:rPr>
                <w:sz w:val="20"/>
              </w:rPr>
            </w:pPr>
            <w:r>
              <w:rPr>
                <w:sz w:val="20"/>
              </w:rPr>
              <w:t>Антарктика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Арктиканың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режимi.</w:t>
            </w:r>
          </w:p>
          <w:p w14:paraId="5211C97E" w14:textId="77777777" w:rsidR="0012317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line="210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Аумақтық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әдiстерi.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BBBAC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B613E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317C" w14:paraId="76743384" w14:textId="77777777">
        <w:trPr>
          <w:trHeight w:val="230"/>
        </w:trPr>
        <w:tc>
          <w:tcPr>
            <w:tcW w:w="105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F949" w14:textId="77777777" w:rsidR="0012317C" w:rsidRDefault="00000000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қақтығыстарды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бейбіт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жолмен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шешу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жолдары</w:t>
            </w:r>
          </w:p>
        </w:tc>
      </w:tr>
      <w:tr w:rsidR="0012317C" w14:paraId="22ECE209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95287" w14:textId="77777777" w:rsidR="0012317C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DD63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құқық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CD85B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2082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2143945" w14:textId="77777777">
        <w:trPr>
          <w:trHeight w:val="225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3FB2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073FD" w14:textId="77777777" w:rsidR="0012317C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құқық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EB982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F68CD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317C" w14:paraId="5F7AB015" w14:textId="77777777">
        <w:trPr>
          <w:trHeight w:val="914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D9C4" w14:textId="77777777" w:rsidR="0012317C" w:rsidRDefault="0012317C"/>
        </w:tc>
        <w:tc>
          <w:tcPr>
            <w:tcW w:w="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solid" w:color="F8F8F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01BE8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solid" w:color="F8F8F9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55BE" w14:textId="77777777" w:rsidR="001231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line="225" w:lineRule="exact"/>
              <w:ind w:left="234" w:hanging="201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мазмұны</w:t>
            </w:r>
          </w:p>
          <w:p w14:paraId="3A353849" w14:textId="77777777" w:rsidR="001231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left="233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көздері</w:t>
            </w:r>
          </w:p>
          <w:p w14:paraId="26BD0F54" w14:textId="77777777" w:rsidR="001231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before="1" w:line="229" w:lineRule="exact"/>
              <w:ind w:left="283" w:hanging="2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принциптерінің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</w:t>
            </w:r>
          </w:p>
          <w:p w14:paraId="3E01D5F1" w14:textId="77777777" w:rsidR="0012317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spacing w:line="209" w:lineRule="exact"/>
              <w:ind w:left="283" w:hanging="2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гуманитарлық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ұйымдар</w:t>
            </w:r>
          </w:p>
        </w:tc>
        <w:tc>
          <w:tcPr>
            <w:tcW w:w="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62E1" w14:textId="77777777" w:rsidR="0012317C" w:rsidRDefault="0012317C"/>
        </w:tc>
        <w:tc>
          <w:tcPr>
            <w:tcW w:w="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333E5" w14:textId="77777777" w:rsidR="0012317C" w:rsidRDefault="0012317C"/>
        </w:tc>
      </w:tr>
      <w:tr w:rsidR="0012317C" w14:paraId="0D771708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F1F2" w14:textId="77777777" w:rsidR="0012317C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7C00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D07C" w14:textId="77777777" w:rsidR="0012317C" w:rsidRDefault="00000000">
            <w:pPr>
              <w:pStyle w:val="TableParagraph"/>
              <w:spacing w:line="210" w:lineRule="exact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0B23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59C04F09" w14:textId="77777777">
        <w:trPr>
          <w:trHeight w:val="161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552A" w14:textId="77777777" w:rsidR="0012317C" w:rsidRDefault="0012317C"/>
        </w:tc>
        <w:tc>
          <w:tcPr>
            <w:tcW w:w="7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EFC22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2"/>
                <w:sz w:val="20"/>
              </w:rPr>
              <w:t xml:space="preserve"> құқығы</w:t>
            </w:r>
          </w:p>
          <w:p w14:paraId="1EDB6FF5" w14:textId="77777777" w:rsidR="001231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left="257" w:hanging="1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ұғымы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көздерiнiң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жүйесi.</w:t>
            </w:r>
          </w:p>
          <w:p w14:paraId="6362C80B" w14:textId="77777777" w:rsidR="0012317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1"/>
              <w:ind w:left="107" w:right="2582"/>
              <w:rPr>
                <w:sz w:val="20"/>
              </w:rPr>
            </w:pPr>
            <w:r>
              <w:rPr>
                <w:sz w:val="20"/>
              </w:rPr>
              <w:t>Ғарыш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кеңiстiгi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денелерiнiң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режимi. 3.Ғарышкерлердiң құқықтық режимi.</w:t>
            </w:r>
          </w:p>
          <w:p w14:paraId="5FA1371E" w14:textId="77777777" w:rsidR="001231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1" w:line="229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Ғарыш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обьектiлерiнiң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режимi.</w:t>
            </w:r>
          </w:p>
          <w:p w14:paraId="46CC7408" w14:textId="77777777" w:rsidR="001231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29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Экипаж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обьектiсiнiң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юрисдикция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мәселелерi.</w:t>
            </w:r>
          </w:p>
          <w:p w14:paraId="2C8C3398" w14:textId="77777777" w:rsidR="0012317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line="210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құқығындағы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жауапкершiлiк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сақтандыру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институты.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41C26" w14:textId="77777777" w:rsidR="0012317C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8DAF" w14:textId="77777777" w:rsidR="0012317C" w:rsidRDefault="00000000">
            <w:pPr>
              <w:pStyle w:val="TableParagraph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</w:tbl>
    <w:p w14:paraId="41A4EBA7" w14:textId="77777777" w:rsidR="0012317C" w:rsidRDefault="0012317C">
      <w:pPr>
        <w:sectPr w:rsidR="0012317C">
          <w:type w:val="continuous"/>
          <w:pgSz w:w="11910" w:h="16840"/>
          <w:pgMar w:top="560" w:right="440" w:bottom="1892" w:left="740" w:header="720" w:footer="720" w:gutter="0"/>
          <w:cols w:space="720"/>
        </w:sectPr>
      </w:pPr>
    </w:p>
    <w:tbl>
      <w:tblPr>
        <w:tblW w:w="10514" w:type="dxa"/>
        <w:tblInd w:w="114" w:type="dxa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12317C" w14:paraId="1ADF4DE5" w14:textId="77777777">
        <w:trPr>
          <w:trHeight w:val="23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14845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80C5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7.Байқоңыр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ғарыш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айлағын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пайдаланудың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проблемалары.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C93A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90BB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1ADA7F38" w14:textId="77777777">
        <w:trPr>
          <w:trHeight w:val="230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1CB1" w14:textId="77777777" w:rsidR="0012317C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56540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35DE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7BE3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242B7A63" w14:textId="77777777">
        <w:trPr>
          <w:trHeight w:val="114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F5352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C51AC" w14:textId="77777777" w:rsidR="0012317C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  <w:p w14:paraId="4E160801" w14:textId="60753168" w:rsidR="0012317C" w:rsidRDefault="005C6CF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29" w:lineRule="exact"/>
              <w:ind w:left="257" w:hanging="1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61C23EB9" wp14:editId="7C54E8D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635</wp:posOffset>
                      </wp:positionV>
                      <wp:extent cx="4845685" cy="584200"/>
                      <wp:effectExtent l="0" t="0" r="0" b="0"/>
                      <wp:wrapNone/>
                      <wp:docPr id="69649386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5685" cy="584200"/>
                                <a:chOff x="0" y="0"/>
                                <a:chExt cx="4845685" cy="584200"/>
                              </a:xfrm>
                            </wpg:grpSpPr>
                            <wps:wsp>
                              <wps:cNvPr id="7" name="Graphic 7"/>
                              <wps:cNvSpPr>
                                <a:extLst>
                                  <a:ext uri="smNativeData">
  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584200"/>
                                  <a:pathLst>
                                    <a:path w="4845685" h="584200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29"/>
                                      </a:lnTo>
                                      <a:lnTo>
                                        <a:pt x="0" y="291338"/>
                                      </a:lnTo>
                                      <a:lnTo>
                                        <a:pt x="0" y="437642"/>
                                      </a:lnTo>
                                      <a:lnTo>
                                        <a:pt x="0" y="583946"/>
                                      </a:lnTo>
                                      <a:lnTo>
                                        <a:pt x="4845685" y="583946"/>
                                      </a:lnTo>
                                      <a:lnTo>
                                        <a:pt x="4845685" y="437642"/>
                                      </a:lnTo>
                                      <a:lnTo>
                                        <a:pt x="4845685" y="291338"/>
                                      </a:lnTo>
                                      <a:lnTo>
                                        <a:pt x="4845685" y="144780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A955E" id="Группа 12" o:spid="_x0000_s1026" style="position:absolute;margin-left:3.95pt;margin-top:.05pt;width:381.55pt;height:46pt;z-index:-251658234;mso-wrap-distance-left:0;mso-wrap-distance-right:0" coordsize="48456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">
                      <v:shape id="Graphic 7" o:spid="_x0000_s1027" style="position:absolute;width:48456;height:5842;visibility:visible;mso-wrap-style:square;v-text-anchor:top" coordsize="484568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" path="m4845685,l,,,144729,,291338,,437642,,583946r4845685,l4845685,437642r,-146304l4845685,144780,4845685,xe" fillcolor="#f8f8f9" stroked="f">
                        <v:path arrowok="t" textboxrect="0,0,4845685,584200"/>
                      </v:shape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>Халықаралық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теңіз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құқығы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түсінігі.</w:t>
            </w:r>
          </w:p>
          <w:p w14:paraId="3E3DE402" w14:textId="77777777" w:rsidR="001231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/>
              <w:ind w:left="257" w:hanging="1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көздері</w:t>
            </w:r>
          </w:p>
          <w:p w14:paraId="6760EBCD" w14:textId="77777777" w:rsidR="001231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left="257" w:hanging="1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</w:t>
            </w:r>
          </w:p>
          <w:p w14:paraId="0C4317D4" w14:textId="77777777" w:rsidR="0012317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" w:line="210" w:lineRule="exact"/>
              <w:ind w:left="257" w:hanging="15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теңіз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ұйымдары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5D944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B07C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317C" w14:paraId="1F156BD3" w14:textId="77777777">
        <w:trPr>
          <w:trHeight w:val="23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2ECAD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71FB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6874" w14:textId="77777777" w:rsidR="0012317C" w:rsidRDefault="0012317C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EDB72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25546B60" w14:textId="77777777">
        <w:trPr>
          <w:trHeight w:val="229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6409B" w14:textId="77777777" w:rsidR="0012317C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25F5" w14:textId="77777777" w:rsidR="0012317C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ТДМ.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1E735" w14:textId="77777777" w:rsidR="0012317C" w:rsidRDefault="00000000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AB1F" w14:textId="77777777" w:rsidR="0012317C" w:rsidRDefault="0012317C">
            <w:pPr>
              <w:pStyle w:val="TableParagraph"/>
              <w:rPr>
                <w:sz w:val="16"/>
              </w:rPr>
            </w:pPr>
          </w:p>
        </w:tc>
      </w:tr>
      <w:tr w:rsidR="0012317C" w14:paraId="3F07C77E" w14:textId="77777777">
        <w:trPr>
          <w:trHeight w:val="184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814AD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F04F" w14:textId="77777777" w:rsidR="0012317C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ТДМ.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ТДМ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нәтижені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барынша арттыру мақсатында олардың сапалы қатысуын қамтамасыз ету үшін мемлекет,</w:t>
            </w:r>
          </w:p>
          <w:p w14:paraId="7E690121" w14:textId="77777777" w:rsidR="0012317C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азаматтық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қоғам,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бизнес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қоғамдастық,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ұйымдар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мүдделі тараптар арасындағы диалогты жалғастыру.</w:t>
            </w:r>
          </w:p>
          <w:p w14:paraId="1D5D47B3" w14:textId="5EAC758D" w:rsidR="0012317C" w:rsidRDefault="005C6CF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line="228" w:lineRule="exact"/>
              <w:ind w:left="257" w:hanging="15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50614DC4" wp14:editId="1788302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-1270</wp:posOffset>
                      </wp:positionV>
                      <wp:extent cx="4845685" cy="439420"/>
                      <wp:effectExtent l="0" t="0" r="0" b="0"/>
                      <wp:wrapNone/>
                      <wp:docPr id="68689207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5685" cy="439420"/>
                                <a:chOff x="0" y="0"/>
                                <a:chExt cx="4845685" cy="439420"/>
                              </a:xfrm>
                            </wpg:grpSpPr>
                            <wps:wsp>
                              <wps:cNvPr id="9" name="Graphic 9"/>
                              <wps:cNvSpPr>
                                <a:extLst>
                                  <a:ext uri="smNativeData">
  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439420"/>
                                  <a:pathLst>
                                    <a:path w="4845685" h="439420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8912"/>
                                      </a:lnTo>
                                      <a:lnTo>
                                        <a:pt x="4845685" y="438912"/>
                                      </a:lnTo>
                                      <a:lnTo>
                                        <a:pt x="4845685" y="292608"/>
                                      </a:lnTo>
                                      <a:lnTo>
                                        <a:pt x="4845685" y="146304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A756F2" id="Группа 10" o:spid="_x0000_s1026" style="position:absolute;margin-left:3.95pt;margin-top:-.1pt;width:381.55pt;height:34.6pt;z-index:-251658232;mso-wrap-distance-left:0;mso-wrap-distance-right:0" coordsize="48456,4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">
                      <v:shape id="Graphic 9" o:spid="_x0000_s1027" style="position:absolute;width:48456;height:4394;visibility:visible;mso-wrap-style:square;v-text-anchor:top" coordsize="484568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" path="m4845685,l,,,146304,,292608,,438912r4845685,l4845685,292608r,-146304l4845685,xe" fillcolor="#f8f8f9" stroked="f">
                        <v:path arrowok="t" textboxrect="0,0,4845685,439420"/>
                      </v:shape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>Халықаралық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экологиялық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құқық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z w:val="20"/>
              </w:rPr>
              <w:t>түсінігі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және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z w:val="20"/>
              </w:rPr>
              <w:t>оның</w:t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spacing w:val="-2"/>
                <w:sz w:val="20"/>
              </w:rPr>
              <w:t>мазмұны</w:t>
            </w:r>
          </w:p>
          <w:p w14:paraId="1E94697C" w14:textId="77777777" w:rsidR="001231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көздері</w:t>
            </w:r>
          </w:p>
          <w:p w14:paraId="3E9F6A27" w14:textId="77777777" w:rsidR="001231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ind w:left="307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принциптерінің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жүйесі</w:t>
            </w:r>
          </w:p>
          <w:p w14:paraId="04B8252D" w14:textId="77777777" w:rsidR="0012317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10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ұйымдар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DC02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F619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2317C" w14:paraId="4C9D6DB6" w14:textId="77777777">
        <w:trPr>
          <w:trHeight w:val="460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FF45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D361" w14:textId="77777777" w:rsidR="0012317C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СӨЖ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Мемлекеттер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ынтымақтастық салыстырмалы құқықтық талдау (жазбаша тапсырмасы).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1DDC" w14:textId="77777777" w:rsidR="0012317C" w:rsidRDefault="0012317C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50CB" w14:textId="77777777" w:rsidR="0012317C" w:rsidRDefault="00000000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12317C" w14:paraId="287280D3" w14:textId="77777777">
        <w:trPr>
          <w:trHeight w:val="457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6C385" w14:textId="77777777" w:rsidR="0012317C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AE71" w14:textId="77777777" w:rsidR="0012317C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Мемлекеттер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ынтымақтастықтың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нысандары. Қазақстандағы ТДМ БҰҰДБ.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F8D1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56CF9" w14:textId="77777777" w:rsidR="0012317C" w:rsidRDefault="0012317C">
            <w:pPr>
              <w:pStyle w:val="TableParagraph"/>
              <w:rPr>
                <w:sz w:val="18"/>
              </w:rPr>
            </w:pPr>
          </w:p>
        </w:tc>
      </w:tr>
      <w:tr w:rsidR="0012317C" w14:paraId="018FDF53" w14:textId="77777777">
        <w:trPr>
          <w:trHeight w:val="1379"/>
        </w:trPr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D580" w14:textId="77777777" w:rsidR="0012317C" w:rsidRDefault="0012317C"/>
        </w:tc>
        <w:tc>
          <w:tcPr>
            <w:tcW w:w="7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67D7" w14:textId="77777777" w:rsidR="0012317C" w:rsidRDefault="00000000">
            <w:pPr>
              <w:pStyle w:val="TableParagraph"/>
              <w:ind w:left="107" w:right="6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Мемлекеттер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ынтымақтастықтың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 нысандары. Қазақстандағы ТДМ БҰҰДБ.</w:t>
            </w:r>
          </w:p>
          <w:p w14:paraId="707F82DC" w14:textId="77777777" w:rsidR="001231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"/>
              <w:ind w:left="307" w:hanging="200"/>
              <w:rPr>
                <w:sz w:val="20"/>
              </w:rPr>
            </w:pPr>
            <w:r>
              <w:rPr>
                <w:sz w:val="20"/>
              </w:rPr>
              <w:t>Туризм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ынтымақтастық.</w:t>
            </w:r>
          </w:p>
          <w:p w14:paraId="66CC375E" w14:textId="5032475A" w:rsidR="0012317C" w:rsidRDefault="005C6CF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20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3B910332" wp14:editId="043A6B4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0</wp:posOffset>
                      </wp:positionV>
                      <wp:extent cx="4845685" cy="437515"/>
                      <wp:effectExtent l="0" t="0" r="0" b="0"/>
                      <wp:wrapNone/>
                      <wp:docPr id="139642919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45685" cy="437515"/>
                                <a:chOff x="0" y="0"/>
                                <a:chExt cx="4845685" cy="437515"/>
                              </a:xfrm>
                            </wpg:grpSpPr>
                            <wps:wsp>
                              <wps:cNvPr id="11" name="Graphic 11"/>
                              <wps:cNvSpPr>
                                <a:extLst>
                                  <a:ext uri="smNativeData">
      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5_smuHZhMAAAAlAAAACwAAAA0AAAAAAAAAAAAAAAAAAAAAAAAAAAAAAAAAAAAAAAAAAAEAAABQAAAAAAAAAAAA4D8AAAAAAADgPwAAAAAAAOA/AAAAAAAA4D8AAAAAAADgPwAAAAAAAOA/AAAAAAAA4D8AAAAAAADgPwAAAAAAAOA/AAAAAAAA4D8CAAAAjAAAAAEAAAAAAAAA+Pj5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AggAAAAAAAAAAAAAAAAAAAAAAAAAAAAAAAAAAAAAAAAAAAAAAAAAAAAAAAAAAAAAAAAAAAAAAACgAAAAIAAAAAQAAAAEAAAAwAAAAFAAAAAAAAAAAAP//AAABAAAA//8AAAEA"/>
                                  </a:ext>
                                </a:extLst>
                              </wps:cNvSpPr>
                              <wps:spPr>
                                <a:xfrm>
                                  <a:off x="0" y="0"/>
                                  <a:ext cx="4845685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4845685" b="437515"/>
                                  <a:pathLst>
                                    <a:path w="4845685" h="437515">
                                      <a:moveTo>
                                        <a:pt x="48456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292608"/>
                                      </a:lnTo>
                                      <a:lnTo>
                                        <a:pt x="0" y="437388"/>
                                      </a:lnTo>
                                      <a:lnTo>
                                        <a:pt x="4845685" y="437388"/>
                                      </a:lnTo>
                                      <a:lnTo>
                                        <a:pt x="4845685" y="292608"/>
                                      </a:lnTo>
                                      <a:lnTo>
                                        <a:pt x="4845685" y="146304"/>
                                      </a:lnTo>
                                      <a:lnTo>
                                        <a:pt x="48456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vertOverflow="clip" horzOverflow="clip" lIns="0" tIns="0" rIns="0" bIns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5253A3" id="Группа 8" o:spid="_x0000_s1026" style="position:absolute;margin-left:3.95pt;margin-top:0;width:381.55pt;height:34.45pt;z-index:-251658230;mso-wrap-distance-left:0;mso-wrap-distance-right:0" coordsize="48456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">
                      <v:shape id="Graphic 11" o:spid="_x0000_s1027" style="position:absolute;width:48456;height:4375;visibility:visible;mso-wrap-style:square;v-text-anchor:top" coordsize="484568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" path="m4845685,l,,,146304,,292608,,437388r4845685,l4845685,292608r,-146304l4845685,xe" fillcolor="#f8f8f9" stroked="f">
                        <v:path arrowok="t" textboxrect="0,0,4845685,437515"/>
                      </v:shape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>Дүниежүзілік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туристік</w:t>
            </w:r>
            <w:r w:rsidR="00000000">
              <w:rPr>
                <w:spacing w:val="-9"/>
                <w:sz w:val="20"/>
              </w:rPr>
              <w:t xml:space="preserve"> </w:t>
            </w:r>
            <w:r w:rsidR="00000000">
              <w:rPr>
                <w:sz w:val="20"/>
              </w:rPr>
              <w:t>ұйым</w:t>
            </w:r>
            <w:r w:rsidR="00000000">
              <w:rPr>
                <w:spacing w:val="-7"/>
                <w:sz w:val="20"/>
              </w:rPr>
              <w:t xml:space="preserve"> </w:t>
            </w:r>
            <w:r w:rsidR="00000000">
              <w:rPr>
                <w:spacing w:val="-4"/>
                <w:sz w:val="20"/>
              </w:rPr>
              <w:t>(ДСҰ)</w:t>
            </w:r>
          </w:p>
          <w:p w14:paraId="4374FE52" w14:textId="77777777" w:rsidR="001231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" w:line="229" w:lineRule="exact"/>
              <w:ind w:left="307" w:hanging="200"/>
              <w:rPr>
                <w:sz w:val="20"/>
              </w:rPr>
            </w:pPr>
            <w:r>
              <w:rPr>
                <w:spacing w:val="-2"/>
                <w:sz w:val="20"/>
              </w:rPr>
              <w:t>ДСҰ-ның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міндеттері.</w:t>
            </w:r>
          </w:p>
          <w:p w14:paraId="7A4D5C36" w14:textId="77777777" w:rsidR="0012317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09" w:lineRule="exact"/>
              <w:ind w:left="307" w:hanging="200"/>
              <w:rPr>
                <w:sz w:val="20"/>
              </w:rPr>
            </w:pPr>
            <w:r>
              <w:rPr>
                <w:sz w:val="20"/>
              </w:rPr>
              <w:t>ДСҰ-ның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мақсаттары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бағыттары.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8E50" w14:textId="77777777" w:rsidR="0012317C" w:rsidRDefault="00000000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4EEE" w14:textId="77777777" w:rsidR="0012317C" w:rsidRDefault="00000000">
            <w:pPr>
              <w:pStyle w:val="TableParagraph"/>
              <w:ind w:left="12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12317C" w14:paraId="26F8B031" w14:textId="77777777">
        <w:trPr>
          <w:trHeight w:val="230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724FC" w14:textId="77777777" w:rsidR="001231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8303" w14:textId="77777777" w:rsidR="0012317C" w:rsidRDefault="00000000">
            <w:pPr>
              <w:pStyle w:val="TableParagraph"/>
              <w:spacing w:line="21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12317C" w14:paraId="6CA88762" w14:textId="77777777">
        <w:trPr>
          <w:trHeight w:val="230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C1C6F" w14:textId="77777777" w:rsidR="0012317C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A6BD" w14:textId="77777777" w:rsidR="0012317C" w:rsidRDefault="00000000">
            <w:pPr>
              <w:pStyle w:val="TableParagraph"/>
              <w:spacing w:line="210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12317C" w14:paraId="323ACCBD" w14:textId="77777777">
        <w:trPr>
          <w:trHeight w:val="232"/>
        </w:trPr>
        <w:tc>
          <w:tcPr>
            <w:tcW w:w="9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EBC01" w14:textId="77777777" w:rsidR="0012317C" w:rsidRDefault="00000000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4084" w14:textId="77777777" w:rsidR="0012317C" w:rsidRDefault="00000000">
            <w:pPr>
              <w:pStyle w:val="TableParagraph"/>
              <w:spacing w:line="212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14CD3EC3" w14:textId="77777777" w:rsidR="0012317C" w:rsidRDefault="0012317C">
      <w:pPr>
        <w:sectPr w:rsidR="0012317C">
          <w:type w:val="continuous"/>
          <w:pgSz w:w="11910" w:h="16840"/>
          <w:pgMar w:top="560" w:right="440" w:bottom="1892" w:left="740" w:header="720" w:footer="720" w:gutter="0"/>
          <w:cols w:space="720"/>
        </w:sectPr>
      </w:pPr>
    </w:p>
    <w:p w14:paraId="20ED78FD" w14:textId="77777777" w:rsidR="0012317C" w:rsidRDefault="00000000">
      <w:pPr>
        <w:pStyle w:val="1"/>
        <w:spacing w:before="63"/>
      </w:pPr>
      <w:r>
        <w:lastRenderedPageBreak/>
        <w:t>ЖИЫНТЫҚ</w:t>
      </w:r>
      <w:r>
        <w:rPr>
          <w:spacing w:val="-13"/>
        </w:rPr>
        <w:t xml:space="preserve"> </w:t>
      </w:r>
      <w:r>
        <w:t>БАҒАЛАУ</w:t>
      </w:r>
      <w:r>
        <w:rPr>
          <w:spacing w:val="-11"/>
        </w:rPr>
        <w:t xml:space="preserve"> </w:t>
      </w:r>
      <w:r>
        <w:rPr>
          <w:spacing w:val="-2"/>
        </w:rPr>
        <w:t>РУБРИКАТОРЫ</w:t>
      </w:r>
    </w:p>
    <w:p w14:paraId="51473396" w14:textId="77777777" w:rsidR="0012317C" w:rsidRDefault="00000000">
      <w:pPr>
        <w:spacing w:before="1"/>
        <w:ind w:left="2" w:right="12"/>
        <w:jc w:val="center"/>
        <w:rPr>
          <w:b/>
          <w:sz w:val="20"/>
        </w:rPr>
      </w:pPr>
      <w:r>
        <w:rPr>
          <w:b/>
          <w:sz w:val="20"/>
        </w:rPr>
        <w:t>ОҚУ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НӘТИЖЕЛЕРІН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БАҒАЛАУ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КРИТЕРИЙЛЕРІ</w:t>
      </w:r>
    </w:p>
    <w:p w14:paraId="3392EBBE" w14:textId="77777777" w:rsidR="0012317C" w:rsidRDefault="00000000">
      <w:pPr>
        <w:spacing w:before="1"/>
        <w:ind w:left="387"/>
        <w:rPr>
          <w:b/>
          <w:sz w:val="20"/>
        </w:rPr>
      </w:pPr>
      <w:r>
        <w:rPr>
          <w:b/>
          <w:sz w:val="20"/>
        </w:rPr>
        <w:t>«Мемлекеттер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арасындағы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экономикалық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ынтымақтастық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салыстырмалы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құқықтық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талдау»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жазбаша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тапсырмасы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(АБ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100%-ның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25%)</w:t>
      </w:r>
    </w:p>
    <w:tbl>
      <w:tblPr>
        <w:tblW w:w="14837" w:type="dxa"/>
        <w:tblInd w:w="123" w:type="dxa"/>
        <w:tblLook w:val="01E0" w:firstRow="1" w:lastRow="1" w:firstColumn="1" w:lastColumn="1" w:noHBand="0" w:noVBand="0"/>
      </w:tblPr>
      <w:tblGrid>
        <w:gridCol w:w="2520"/>
        <w:gridCol w:w="2803"/>
        <w:gridCol w:w="2659"/>
        <w:gridCol w:w="3497"/>
        <w:gridCol w:w="3358"/>
      </w:tblGrid>
      <w:tr w:rsidR="0012317C" w14:paraId="722DE041" w14:textId="77777777">
        <w:trPr>
          <w:trHeight w:val="46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A13B" w14:textId="77777777" w:rsidR="0012317C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819AA" w14:textId="77777777" w:rsidR="0012317C" w:rsidRDefault="00000000">
            <w:pPr>
              <w:pStyle w:val="TableParagraph"/>
              <w:ind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  <w:p w14:paraId="28BD88AB" w14:textId="77777777" w:rsidR="0012317C" w:rsidRDefault="00000000">
            <w:pPr>
              <w:pStyle w:val="TableParagraph"/>
              <w:spacing w:line="210" w:lineRule="exact"/>
              <w:ind w:left="129" w:right="157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CFE8" w14:textId="77777777" w:rsidR="0012317C" w:rsidRDefault="00000000">
            <w:pPr>
              <w:pStyle w:val="TableParagraph"/>
              <w:ind w:righ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  <w:p w14:paraId="0DA4AB36" w14:textId="77777777" w:rsidR="0012317C" w:rsidRDefault="00000000">
            <w:pPr>
              <w:pStyle w:val="TableParagraph"/>
              <w:spacing w:line="210" w:lineRule="exact"/>
              <w:ind w:left="1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8E560" w14:textId="77777777" w:rsidR="0012317C" w:rsidRDefault="00000000">
            <w:pPr>
              <w:pStyle w:val="TableParagraph"/>
              <w:ind w:left="10" w:right="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  <w:p w14:paraId="64945489" w14:textId="77777777" w:rsidR="0012317C" w:rsidRDefault="00000000">
            <w:pPr>
              <w:pStyle w:val="TableParagraph"/>
              <w:spacing w:line="210" w:lineRule="exact"/>
              <w:ind w:left="34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4F0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029C" w14:textId="77777777" w:rsidR="0012317C" w:rsidRDefault="00000000">
            <w:pPr>
              <w:pStyle w:val="TableParagraph"/>
              <w:ind w:left="59" w:right="8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  <w:p w14:paraId="157CDCC3" w14:textId="77777777" w:rsidR="0012317C" w:rsidRDefault="00000000">
            <w:pPr>
              <w:pStyle w:val="TableParagraph"/>
              <w:spacing w:line="210" w:lineRule="exact"/>
              <w:ind w:left="80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12317C" w14:paraId="21FB3C6F" w14:textId="77777777">
        <w:trPr>
          <w:trHeight w:val="1609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1F63" w14:textId="77777777" w:rsidR="0012317C" w:rsidRDefault="00000000">
            <w:pPr>
              <w:pStyle w:val="TableParagraph"/>
              <w:ind w:left="6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Мемлекеттер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арасындағы </w:t>
            </w:r>
            <w:r>
              <w:rPr>
                <w:b/>
                <w:spacing w:val="-2"/>
                <w:sz w:val="20"/>
              </w:rPr>
              <w:t xml:space="preserve">ынтымақтастықтың халықаралық-құқықтық </w:t>
            </w:r>
            <w:r>
              <w:rPr>
                <w:b/>
                <w:sz w:val="20"/>
              </w:rPr>
              <w:t xml:space="preserve">нысандары теориялары мен тұжырымдамаларын </w:t>
            </w:r>
            <w:r>
              <w:rPr>
                <w:b/>
                <w:spacing w:val="-2"/>
                <w:sz w:val="20"/>
              </w:rPr>
              <w:t>түсінуі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09E1" w14:textId="77777777" w:rsidR="0012317C" w:rsidRDefault="00000000">
            <w:pPr>
              <w:pStyle w:val="TableParagraph"/>
              <w:ind w:left="4" w:right="238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ынтымақтастық туралы теорияларды, тұжырымдамаларды терең түсіну. Негізгі дереккөздерге</w:t>
            </w:r>
          </w:p>
          <w:p w14:paraId="566DF2AD" w14:textId="77777777" w:rsidR="0012317C" w:rsidRDefault="00000000">
            <w:pPr>
              <w:pStyle w:val="TableParagraph"/>
              <w:spacing w:line="230" w:lineRule="exact"/>
              <w:ind w:left="4"/>
              <w:rPr>
                <w:sz w:val="20"/>
              </w:rPr>
            </w:pPr>
            <w:r>
              <w:rPr>
                <w:sz w:val="20"/>
              </w:rPr>
              <w:t>тиісті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 (дәйексөздер) беріледі.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AD17" w14:textId="77777777" w:rsidR="0012317C" w:rsidRDefault="00000000">
            <w:pPr>
              <w:pStyle w:val="TableParagraph"/>
              <w:ind w:left="5" w:right="93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ынтымақтастық туралы теориялары мен тұжырымдамаларын түсінуі. Негізгі дереккөздерге тиісті және орынды сілтемелер</w:t>
            </w:r>
          </w:p>
          <w:p w14:paraId="4F1427D1" w14:textId="77777777" w:rsidR="0012317C" w:rsidRDefault="0000000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(дәйексөздер)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беріледі.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5C4F" w14:textId="77777777" w:rsidR="0012317C" w:rsidRDefault="00000000">
            <w:pPr>
              <w:pStyle w:val="TableParagraph"/>
              <w:ind w:left="6" w:right="155"/>
              <w:jc w:val="both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халықаралық ынтымақтастық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теориялар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 тұжырымдамаларды шектеулі түсіну.</w:t>
            </w:r>
          </w:p>
          <w:p w14:paraId="1A0A254F" w14:textId="77777777" w:rsidR="0012317C" w:rsidRDefault="00000000">
            <w:pPr>
              <w:pStyle w:val="TableParagraph"/>
              <w:ind w:left="6" w:right="599"/>
              <w:jc w:val="both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дереккөздерге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 орынды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сілтемелер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(дәйексөздер) </w:t>
            </w:r>
            <w:r>
              <w:rPr>
                <w:spacing w:val="-2"/>
                <w:sz w:val="20"/>
              </w:rPr>
              <w:t>беріледі.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FCAD" w14:textId="77777777" w:rsidR="0012317C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халықаралық ынтымақтастық туралы теорияларды, тұжырымдамаларды үстірт түсіну/ түсінбеушілік. Негізгі дереккөздерге тиісті және орынды сілтемелер (дәйексөздер) берілмейді.</w:t>
            </w:r>
          </w:p>
        </w:tc>
      </w:tr>
      <w:tr w:rsidR="0012317C" w14:paraId="33A9A280" w14:textId="77777777">
        <w:trPr>
          <w:trHeight w:val="2529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4205" w14:textId="77777777" w:rsidR="0012317C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Халықаралық экономикалық ынтымақтастық</w:t>
            </w:r>
          </w:p>
          <w:p w14:paraId="41D38F89" w14:textId="77777777" w:rsidR="0012317C" w:rsidRDefault="00000000">
            <w:pPr>
              <w:pStyle w:val="TableParagraph"/>
              <w:ind w:left="6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мемлекеттер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арасындағы қатынастардың негізгі мәселелерін ұғынуы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4CD0" w14:textId="77777777" w:rsidR="0012317C" w:rsidRDefault="00000000">
            <w:pPr>
              <w:pStyle w:val="TableParagraph"/>
              <w:ind w:left="4" w:right="238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ынтымақтастық мемлекеттер арасындағы</w:t>
            </w:r>
          </w:p>
          <w:p w14:paraId="7A2DC3CA" w14:textId="77777777" w:rsidR="0012317C" w:rsidRDefault="00000000">
            <w:pPr>
              <w:pStyle w:val="TableParagraph"/>
              <w:ind w:left="4" w:right="1021"/>
              <w:rPr>
                <w:sz w:val="20"/>
              </w:rPr>
            </w:pPr>
            <w:r>
              <w:rPr>
                <w:sz w:val="20"/>
              </w:rPr>
              <w:t>салыстыруды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жақсы </w:t>
            </w:r>
            <w:r>
              <w:rPr>
                <w:spacing w:val="-2"/>
                <w:sz w:val="20"/>
              </w:rPr>
              <w:t>байланыстырады.</w:t>
            </w:r>
          </w:p>
          <w:p w14:paraId="48BD22E1" w14:textId="77777777" w:rsidR="0012317C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Аргументтерді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эмпирикалық</w:t>
            </w:r>
          </w:p>
          <w:p w14:paraId="1AEFED61" w14:textId="77777777" w:rsidR="0012317C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зерттеудің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дәлелдерімен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тамаша негіздеу (мысалы,</w:t>
            </w:r>
          </w:p>
          <w:p w14:paraId="01725B56" w14:textId="77777777" w:rsidR="0012317C" w:rsidRDefault="00000000">
            <w:pPr>
              <w:pStyle w:val="TableParagraph"/>
              <w:spacing w:line="228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салыстырмалы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құқықтық</w:t>
            </w:r>
          </w:p>
          <w:p w14:paraId="1B26B575" w14:textId="77777777" w:rsidR="0012317C" w:rsidRDefault="00000000">
            <w:pPr>
              <w:pStyle w:val="TableParagraph"/>
              <w:spacing w:line="230" w:lineRule="atLeast"/>
              <w:ind w:left="4" w:right="238"/>
              <w:rPr>
                <w:sz w:val="20"/>
              </w:rPr>
            </w:pP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статистикалық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талдау </w:t>
            </w: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FA5C" w14:textId="77777777" w:rsidR="0012317C" w:rsidRDefault="00000000">
            <w:pPr>
              <w:pStyle w:val="TableParagraph"/>
              <w:ind w:left="5" w:right="93"/>
              <w:rPr>
                <w:sz w:val="20"/>
              </w:rPr>
            </w:pPr>
            <w:r>
              <w:rPr>
                <w:sz w:val="20"/>
              </w:rPr>
              <w:t>Халықаралық құқықтағы 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ынтымақтастық байланыстарды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салыстыруды </w:t>
            </w:r>
            <w:r>
              <w:rPr>
                <w:spacing w:val="-2"/>
                <w:sz w:val="20"/>
              </w:rPr>
              <w:t>байланыстырады.</w:t>
            </w:r>
          </w:p>
          <w:p w14:paraId="61906AE2" w14:textId="77777777" w:rsidR="0012317C" w:rsidRDefault="00000000">
            <w:pPr>
              <w:pStyle w:val="TableParagraph"/>
              <w:ind w:left="5" w:right="161"/>
              <w:rPr>
                <w:sz w:val="20"/>
              </w:rPr>
            </w:pPr>
            <w:r>
              <w:rPr>
                <w:sz w:val="20"/>
              </w:rPr>
              <w:t>Аргументтерді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эмпирикалық зерттеудің дәлелдерімен </w:t>
            </w:r>
            <w:r>
              <w:rPr>
                <w:spacing w:val="-2"/>
                <w:sz w:val="20"/>
              </w:rPr>
              <w:t>күшейтеді.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3EF5" w14:textId="77777777" w:rsidR="0012317C" w:rsidRDefault="00000000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конвенцияларды</w:t>
            </w:r>
          </w:p>
          <w:p w14:paraId="39B93B8F" w14:textId="77777777" w:rsidR="0012317C" w:rsidRDefault="00000000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салыстыруда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байланысы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шектеулі.</w:t>
            </w:r>
          </w:p>
          <w:p w14:paraId="122EAED9" w14:textId="77777777" w:rsidR="0012317C" w:rsidRDefault="00000000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дәлелдерін шектеулі қолдану.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682C4" w14:textId="77777777" w:rsidR="0012317C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құқықтағы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халықаралық ынтымақтастық салыстыруда</w:t>
            </w:r>
          </w:p>
          <w:p w14:paraId="43035B11" w14:textId="77777777" w:rsidR="0012317C" w:rsidRDefault="00000000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sz w:val="20"/>
              </w:rPr>
              <w:t>байланысы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шамалы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жоқ.</w:t>
            </w:r>
          </w:p>
          <w:p w14:paraId="72C9680D" w14:textId="77777777" w:rsidR="0012317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Эмпирикалық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 мүлдем қолданбайды.</w:t>
            </w:r>
          </w:p>
        </w:tc>
      </w:tr>
      <w:tr w:rsidR="0012317C" w14:paraId="5769CFC2" w14:textId="77777777">
        <w:trPr>
          <w:trHeight w:val="1379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D202" w14:textId="77777777" w:rsidR="0012317C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Саясат ұсынысы немесе практикалық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ұсынымдар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ұсыныстар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45178" w14:textId="77777777" w:rsidR="0012317C" w:rsidRDefault="00000000">
            <w:pPr>
              <w:pStyle w:val="TableParagraph"/>
              <w:ind w:left="4" w:right="291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ынтымақтасты бойынша сауатты саяси және/немесе практикалық</w:t>
            </w:r>
          </w:p>
          <w:p w14:paraId="5AF65204" w14:textId="77777777" w:rsidR="0012317C" w:rsidRDefault="00000000">
            <w:pPr>
              <w:pStyle w:val="TableParagraph"/>
              <w:ind w:left="4" w:right="238"/>
              <w:rPr>
                <w:sz w:val="20"/>
              </w:rPr>
            </w:pPr>
            <w:r>
              <w:rPr>
                <w:sz w:val="20"/>
              </w:rPr>
              <w:t>ұсынымдар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ұсыныстар </w:t>
            </w:r>
            <w:r>
              <w:rPr>
                <w:spacing w:val="-2"/>
                <w:sz w:val="20"/>
              </w:rPr>
              <w:t>ұсынады.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55319" w14:textId="77777777" w:rsidR="0012317C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Халықаралық</w:t>
            </w:r>
          </w:p>
          <w:p w14:paraId="6541B248" w14:textId="77777777" w:rsidR="0012317C" w:rsidRDefault="00000000">
            <w:pPr>
              <w:pStyle w:val="TableParagraph"/>
              <w:spacing w:before="1"/>
              <w:ind w:left="5" w:right="302"/>
              <w:rPr>
                <w:sz w:val="20"/>
              </w:rPr>
            </w:pPr>
            <w:r>
              <w:rPr>
                <w:sz w:val="20"/>
              </w:rPr>
              <w:t>ынтымақтастықты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арттыру бойынша кейбір саяси және/немесе практикалық ұсынымдарды және</w:t>
            </w:r>
          </w:p>
          <w:p w14:paraId="246169F2" w14:textId="77777777" w:rsidR="0012317C" w:rsidRDefault="00000000"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ұсыныстарды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ұсынады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3112" w14:textId="77777777" w:rsidR="0012317C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халықаралық</w:t>
            </w:r>
          </w:p>
          <w:p w14:paraId="15A9564F" w14:textId="77777777" w:rsidR="0012317C" w:rsidRDefault="00000000">
            <w:pPr>
              <w:pStyle w:val="TableParagraph"/>
              <w:spacing w:before="1"/>
              <w:ind w:left="6" w:right="300"/>
              <w:rPr>
                <w:sz w:val="20"/>
              </w:rPr>
            </w:pPr>
            <w:r>
              <w:rPr>
                <w:sz w:val="20"/>
              </w:rPr>
              <w:t>ынтымақтастықты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арттыру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 шектеулі саясат және практикалық ұсынымдар.Ұсынымдар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маңыздылау емес,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мұқият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талдауға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негізделмеген</w:t>
            </w:r>
          </w:p>
          <w:p w14:paraId="1C60D537" w14:textId="77777777" w:rsidR="0012317C" w:rsidRDefault="00000000"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таяз.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6184" w14:textId="77777777" w:rsidR="0012317C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Қазақстанда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халықаралық</w:t>
            </w:r>
          </w:p>
          <w:p w14:paraId="4009EA2E" w14:textId="77777777" w:rsidR="0012317C" w:rsidRDefault="00000000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ынтымақтастықты арттыру бойынша саясат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ұсынымдар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аз немесе мүлдем жоқ немесе өте төмен сападағы ұсынымдар.</w:t>
            </w:r>
          </w:p>
        </w:tc>
      </w:tr>
      <w:tr w:rsidR="0012317C" w14:paraId="2B2F3609" w14:textId="77777777">
        <w:trPr>
          <w:trHeight w:val="1151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438A5" w14:textId="77777777" w:rsidR="0012317C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Жазу,</w:t>
            </w:r>
          </w:p>
          <w:p w14:paraId="670DCC62" w14:textId="77777777" w:rsidR="0012317C" w:rsidRDefault="00000000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АРА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BF85" w14:textId="77777777" w:rsidR="0012317C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Жазу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айқындықты,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нақтылықты және дұрыстығын көрсетеді.</w:t>
            </w:r>
          </w:p>
          <w:p w14:paraId="5BCE04B7" w14:textId="77777777" w:rsidR="0012317C" w:rsidRDefault="00000000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ұстанады.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D18D" w14:textId="77777777" w:rsidR="0012317C" w:rsidRDefault="00000000">
            <w:pPr>
              <w:pStyle w:val="TableParagraph"/>
              <w:ind w:left="5" w:right="93"/>
              <w:rPr>
                <w:sz w:val="20"/>
              </w:rPr>
            </w:pPr>
            <w:r>
              <w:rPr>
                <w:sz w:val="20"/>
              </w:rPr>
              <w:t>Жазу айқындықты, нақтылықты және дұрыстығын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көрсетеді.</w:t>
            </w:r>
          </w:p>
          <w:p w14:paraId="204EC55F" w14:textId="77777777" w:rsidR="0012317C" w:rsidRDefault="00000000">
            <w:pPr>
              <w:pStyle w:val="TableParagraph"/>
              <w:spacing w:line="228" w:lineRule="exact"/>
              <w:ind w:left="5" w:right="93"/>
              <w:rPr>
                <w:sz w:val="20"/>
              </w:rPr>
            </w:pPr>
            <w:r>
              <w:rPr>
                <w:sz w:val="20"/>
              </w:rPr>
              <w:t>Негізінен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style-ды </w:t>
            </w:r>
            <w:r>
              <w:rPr>
                <w:spacing w:val="-2"/>
                <w:sz w:val="20"/>
              </w:rPr>
              <w:t>ұстанады.</w:t>
            </w:r>
          </w:p>
        </w:tc>
        <w:tc>
          <w:tcPr>
            <w:tcW w:w="3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9B5E" w14:textId="77777777" w:rsidR="0012317C" w:rsidRDefault="00000000">
            <w:pPr>
              <w:pStyle w:val="TableParagraph"/>
              <w:ind w:left="6" w:right="123"/>
              <w:jc w:val="both"/>
              <w:rPr>
                <w:sz w:val="20"/>
              </w:rPr>
            </w:pPr>
            <w:r>
              <w:rPr>
                <w:sz w:val="20"/>
              </w:rPr>
              <w:t>Жазуда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 анықтықты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жақсарту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style- ды ұстануда қателіктер бар.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0E0E" w14:textId="77777777" w:rsidR="0012317C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Жазғаны түсініксіз, мазмұнына ілесу қиын.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style-ды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ұстануда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көптеген қателіктер бар.</w:t>
            </w:r>
          </w:p>
        </w:tc>
      </w:tr>
    </w:tbl>
    <w:p w14:paraId="4D38AFFD" w14:textId="044BA328" w:rsidR="0012317C" w:rsidRDefault="0012317C">
      <w:pPr>
        <w:pStyle w:val="a3"/>
        <w:spacing w:before="11"/>
        <w:ind w:left="0" w:firstLine="0"/>
        <w:rPr>
          <w:b/>
          <w:sz w:val="17"/>
        </w:rPr>
      </w:pPr>
    </w:p>
    <w:sectPr w:rsidR="0012317C">
      <w:pgSz w:w="16840" w:h="11910" w:orient="landscape"/>
      <w:pgMar w:top="780" w:right="1300" w:bottom="280" w:left="4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0765"/>
    <w:multiLevelType w:val="hybridMultilevel"/>
    <w:tmpl w:val="B9625610"/>
    <w:name w:val="Нумерованный список 3"/>
    <w:lvl w:ilvl="0" w:tplc="3960A296">
      <w:start w:val="1"/>
      <w:numFmt w:val="decimal"/>
      <w:lvlText w:val="%1"/>
      <w:lvlJc w:val="left"/>
      <w:pPr>
        <w:ind w:left="107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kk-KZ" w:eastAsia="en-US" w:bidi="ar-SA"/>
      </w:rPr>
    </w:lvl>
    <w:lvl w:ilvl="1" w:tplc="E2A211EE">
      <w:numFmt w:val="bullet"/>
      <w:lvlText w:val="•"/>
      <w:lvlJc w:val="left"/>
      <w:pPr>
        <w:ind w:left="861" w:firstLine="0"/>
      </w:pPr>
      <w:rPr>
        <w:lang w:val="kk-KZ" w:eastAsia="en-US" w:bidi="ar-SA"/>
      </w:rPr>
    </w:lvl>
    <w:lvl w:ilvl="2" w:tplc="4594AB64">
      <w:numFmt w:val="bullet"/>
      <w:lvlText w:val="•"/>
      <w:lvlJc w:val="left"/>
      <w:pPr>
        <w:ind w:left="1613" w:firstLine="0"/>
      </w:pPr>
      <w:rPr>
        <w:lang w:val="kk-KZ" w:eastAsia="en-US" w:bidi="ar-SA"/>
      </w:rPr>
    </w:lvl>
    <w:lvl w:ilvl="3" w:tplc="8AF43358">
      <w:numFmt w:val="bullet"/>
      <w:lvlText w:val="•"/>
      <w:lvlJc w:val="left"/>
      <w:pPr>
        <w:ind w:left="2365" w:firstLine="0"/>
      </w:pPr>
      <w:rPr>
        <w:lang w:val="kk-KZ" w:eastAsia="en-US" w:bidi="ar-SA"/>
      </w:rPr>
    </w:lvl>
    <w:lvl w:ilvl="4" w:tplc="348076C2">
      <w:numFmt w:val="bullet"/>
      <w:lvlText w:val="•"/>
      <w:lvlJc w:val="left"/>
      <w:pPr>
        <w:ind w:left="3117" w:firstLine="0"/>
      </w:pPr>
      <w:rPr>
        <w:lang w:val="kk-KZ" w:eastAsia="en-US" w:bidi="ar-SA"/>
      </w:rPr>
    </w:lvl>
    <w:lvl w:ilvl="5" w:tplc="77149676">
      <w:numFmt w:val="bullet"/>
      <w:lvlText w:val="•"/>
      <w:lvlJc w:val="left"/>
      <w:pPr>
        <w:ind w:left="3869" w:firstLine="0"/>
      </w:pPr>
      <w:rPr>
        <w:lang w:val="kk-KZ" w:eastAsia="en-US" w:bidi="ar-SA"/>
      </w:rPr>
    </w:lvl>
    <w:lvl w:ilvl="6" w:tplc="B75CE4DC">
      <w:numFmt w:val="bullet"/>
      <w:lvlText w:val="•"/>
      <w:lvlJc w:val="left"/>
      <w:pPr>
        <w:ind w:left="4621" w:firstLine="0"/>
      </w:pPr>
      <w:rPr>
        <w:lang w:val="kk-KZ" w:eastAsia="en-US" w:bidi="ar-SA"/>
      </w:rPr>
    </w:lvl>
    <w:lvl w:ilvl="7" w:tplc="89C02D32">
      <w:numFmt w:val="bullet"/>
      <w:lvlText w:val="•"/>
      <w:lvlJc w:val="left"/>
      <w:pPr>
        <w:ind w:left="5373" w:firstLine="0"/>
      </w:pPr>
      <w:rPr>
        <w:lang w:val="kk-KZ" w:eastAsia="en-US" w:bidi="ar-SA"/>
      </w:rPr>
    </w:lvl>
    <w:lvl w:ilvl="8" w:tplc="56DA60D8">
      <w:numFmt w:val="bullet"/>
      <w:lvlText w:val="•"/>
      <w:lvlJc w:val="left"/>
      <w:pPr>
        <w:ind w:left="6125" w:firstLine="0"/>
      </w:pPr>
      <w:rPr>
        <w:lang w:val="kk-KZ" w:eastAsia="en-US" w:bidi="ar-SA"/>
      </w:rPr>
    </w:lvl>
  </w:abstractNum>
  <w:abstractNum w:abstractNumId="1" w15:restartNumberingAfterBreak="0">
    <w:nsid w:val="1553505B"/>
    <w:multiLevelType w:val="hybridMultilevel"/>
    <w:tmpl w:val="0B2A95DE"/>
    <w:name w:val="Нумерованный список 2"/>
    <w:lvl w:ilvl="0" w:tplc="F38CC294">
      <w:start w:val="1"/>
      <w:numFmt w:val="decimal"/>
      <w:lvlText w:val="%1.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spacing w:val="0"/>
        <w:w w:val="95"/>
        <w:sz w:val="18"/>
        <w:szCs w:val="18"/>
        <w:lang w:val="kk-KZ" w:eastAsia="en-US" w:bidi="ar-SA"/>
      </w:rPr>
    </w:lvl>
    <w:lvl w:ilvl="1" w:tplc="1D12BB4A">
      <w:numFmt w:val="bullet"/>
      <w:lvlText w:val="•"/>
      <w:lvlJc w:val="left"/>
      <w:pPr>
        <w:ind w:left="860" w:firstLine="0"/>
      </w:pPr>
      <w:rPr>
        <w:lang w:val="kk-KZ" w:eastAsia="en-US" w:bidi="ar-SA"/>
      </w:rPr>
    </w:lvl>
    <w:lvl w:ilvl="2" w:tplc="8154F408">
      <w:numFmt w:val="bullet"/>
      <w:lvlText w:val="•"/>
      <w:lvlJc w:val="left"/>
      <w:pPr>
        <w:ind w:left="1612" w:firstLine="0"/>
      </w:pPr>
      <w:rPr>
        <w:lang w:val="kk-KZ" w:eastAsia="en-US" w:bidi="ar-SA"/>
      </w:rPr>
    </w:lvl>
    <w:lvl w:ilvl="3" w:tplc="5A106C86">
      <w:numFmt w:val="bullet"/>
      <w:lvlText w:val="•"/>
      <w:lvlJc w:val="left"/>
      <w:pPr>
        <w:ind w:left="2364" w:firstLine="0"/>
      </w:pPr>
      <w:rPr>
        <w:lang w:val="kk-KZ" w:eastAsia="en-US" w:bidi="ar-SA"/>
      </w:rPr>
    </w:lvl>
    <w:lvl w:ilvl="4" w:tplc="E182D798">
      <w:numFmt w:val="bullet"/>
      <w:lvlText w:val="•"/>
      <w:lvlJc w:val="left"/>
      <w:pPr>
        <w:ind w:left="3116" w:firstLine="0"/>
      </w:pPr>
      <w:rPr>
        <w:lang w:val="kk-KZ" w:eastAsia="en-US" w:bidi="ar-SA"/>
      </w:rPr>
    </w:lvl>
    <w:lvl w:ilvl="5" w:tplc="6F7C4B84">
      <w:numFmt w:val="bullet"/>
      <w:lvlText w:val="•"/>
      <w:lvlJc w:val="left"/>
      <w:pPr>
        <w:ind w:left="3868" w:firstLine="0"/>
      </w:pPr>
      <w:rPr>
        <w:lang w:val="kk-KZ" w:eastAsia="en-US" w:bidi="ar-SA"/>
      </w:rPr>
    </w:lvl>
    <w:lvl w:ilvl="6" w:tplc="9642D1B6">
      <w:numFmt w:val="bullet"/>
      <w:lvlText w:val="•"/>
      <w:lvlJc w:val="left"/>
      <w:pPr>
        <w:ind w:left="4620" w:firstLine="0"/>
      </w:pPr>
      <w:rPr>
        <w:lang w:val="kk-KZ" w:eastAsia="en-US" w:bidi="ar-SA"/>
      </w:rPr>
    </w:lvl>
    <w:lvl w:ilvl="7" w:tplc="DE585D6E">
      <w:numFmt w:val="bullet"/>
      <w:lvlText w:val="•"/>
      <w:lvlJc w:val="left"/>
      <w:pPr>
        <w:ind w:left="5372" w:firstLine="0"/>
      </w:pPr>
      <w:rPr>
        <w:lang w:val="kk-KZ" w:eastAsia="en-US" w:bidi="ar-SA"/>
      </w:rPr>
    </w:lvl>
    <w:lvl w:ilvl="8" w:tplc="CA86EAF2">
      <w:numFmt w:val="bullet"/>
      <w:lvlText w:val="•"/>
      <w:lvlJc w:val="left"/>
      <w:pPr>
        <w:ind w:left="6124" w:firstLine="0"/>
      </w:pPr>
      <w:rPr>
        <w:lang w:val="kk-KZ" w:eastAsia="en-US" w:bidi="ar-SA"/>
      </w:rPr>
    </w:lvl>
  </w:abstractNum>
  <w:abstractNum w:abstractNumId="2" w15:restartNumberingAfterBreak="0">
    <w:nsid w:val="22350F21"/>
    <w:multiLevelType w:val="hybridMultilevel"/>
    <w:tmpl w:val="1884EAAE"/>
    <w:name w:val="Нумерованный список 9"/>
    <w:lvl w:ilvl="0" w:tplc="A2D08F48">
      <w:start w:val="1"/>
      <w:numFmt w:val="decimal"/>
      <w:lvlText w:val="%1."/>
      <w:lvlJc w:val="left"/>
      <w:pPr>
        <w:ind w:left="-45" w:firstLine="0"/>
      </w:pPr>
      <w:rPr>
        <w:rFonts w:ascii="Times New Roman" w:eastAsia="Times New Roman" w:hAnsi="Times New Roman" w:cs="Times New Roman"/>
        <w:b w:val="0"/>
        <w:spacing w:val="0"/>
        <w:w w:val="95"/>
        <w:sz w:val="18"/>
        <w:szCs w:val="18"/>
        <w:lang w:val="kk-KZ" w:eastAsia="en-US" w:bidi="ar-SA"/>
      </w:rPr>
    </w:lvl>
    <w:lvl w:ilvl="1" w:tplc="3CD8B738">
      <w:numFmt w:val="bullet"/>
      <w:lvlText w:val="•"/>
      <w:lvlJc w:val="left"/>
      <w:pPr>
        <w:ind w:left="714" w:firstLine="0"/>
      </w:pPr>
      <w:rPr>
        <w:lang w:val="kk-KZ" w:eastAsia="en-US" w:bidi="ar-SA"/>
      </w:rPr>
    </w:lvl>
    <w:lvl w:ilvl="2" w:tplc="9328E9F0">
      <w:numFmt w:val="bullet"/>
      <w:lvlText w:val="•"/>
      <w:lvlJc w:val="left"/>
      <w:pPr>
        <w:ind w:left="1480" w:firstLine="0"/>
      </w:pPr>
      <w:rPr>
        <w:lang w:val="kk-KZ" w:eastAsia="en-US" w:bidi="ar-SA"/>
      </w:rPr>
    </w:lvl>
    <w:lvl w:ilvl="3" w:tplc="5770E3EE">
      <w:numFmt w:val="bullet"/>
      <w:lvlText w:val="•"/>
      <w:lvlJc w:val="left"/>
      <w:pPr>
        <w:ind w:left="2246" w:firstLine="0"/>
      </w:pPr>
      <w:rPr>
        <w:lang w:val="kk-KZ" w:eastAsia="en-US" w:bidi="ar-SA"/>
      </w:rPr>
    </w:lvl>
    <w:lvl w:ilvl="4" w:tplc="C572250A">
      <w:numFmt w:val="bullet"/>
      <w:lvlText w:val="•"/>
      <w:lvlJc w:val="left"/>
      <w:pPr>
        <w:ind w:left="3013" w:firstLine="0"/>
      </w:pPr>
      <w:rPr>
        <w:lang w:val="kk-KZ" w:eastAsia="en-US" w:bidi="ar-SA"/>
      </w:rPr>
    </w:lvl>
    <w:lvl w:ilvl="5" w:tplc="7222DEF8">
      <w:numFmt w:val="bullet"/>
      <w:lvlText w:val="•"/>
      <w:lvlJc w:val="left"/>
      <w:pPr>
        <w:ind w:left="3779" w:firstLine="0"/>
      </w:pPr>
      <w:rPr>
        <w:lang w:val="kk-KZ" w:eastAsia="en-US" w:bidi="ar-SA"/>
      </w:rPr>
    </w:lvl>
    <w:lvl w:ilvl="6" w:tplc="8F8EC64A">
      <w:numFmt w:val="bullet"/>
      <w:lvlText w:val="•"/>
      <w:lvlJc w:val="left"/>
      <w:pPr>
        <w:ind w:left="4545" w:firstLine="0"/>
      </w:pPr>
      <w:rPr>
        <w:lang w:val="kk-KZ" w:eastAsia="en-US" w:bidi="ar-SA"/>
      </w:rPr>
    </w:lvl>
    <w:lvl w:ilvl="7" w:tplc="B6AEE204">
      <w:numFmt w:val="bullet"/>
      <w:lvlText w:val="•"/>
      <w:lvlJc w:val="left"/>
      <w:pPr>
        <w:ind w:left="5312" w:firstLine="0"/>
      </w:pPr>
      <w:rPr>
        <w:lang w:val="kk-KZ" w:eastAsia="en-US" w:bidi="ar-SA"/>
      </w:rPr>
    </w:lvl>
    <w:lvl w:ilvl="8" w:tplc="4CCCBC44">
      <w:numFmt w:val="bullet"/>
      <w:lvlText w:val="•"/>
      <w:lvlJc w:val="left"/>
      <w:pPr>
        <w:ind w:left="6078" w:firstLine="0"/>
      </w:pPr>
      <w:rPr>
        <w:lang w:val="kk-KZ" w:eastAsia="en-US" w:bidi="ar-SA"/>
      </w:rPr>
    </w:lvl>
  </w:abstractNum>
  <w:abstractNum w:abstractNumId="3" w15:restartNumberingAfterBreak="0">
    <w:nsid w:val="256F5232"/>
    <w:multiLevelType w:val="hybridMultilevel"/>
    <w:tmpl w:val="20CECE14"/>
    <w:name w:val="Нумерованный список 6"/>
    <w:lvl w:ilvl="0" w:tplc="56D0C8E8">
      <w:start w:val="1"/>
      <w:numFmt w:val="decimal"/>
      <w:lvlText w:val="%1."/>
      <w:lvlJc w:val="left"/>
      <w:pPr>
        <w:ind w:left="33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kk-KZ" w:eastAsia="en-US" w:bidi="ar-SA"/>
      </w:rPr>
    </w:lvl>
    <w:lvl w:ilvl="1" w:tplc="288021A6">
      <w:numFmt w:val="bullet"/>
      <w:lvlText w:val="•"/>
      <w:lvlJc w:val="left"/>
      <w:pPr>
        <w:ind w:left="782" w:firstLine="0"/>
      </w:pPr>
      <w:rPr>
        <w:lang w:val="kk-KZ" w:eastAsia="en-US" w:bidi="ar-SA"/>
      </w:rPr>
    </w:lvl>
    <w:lvl w:ilvl="2" w:tplc="60BA2E76">
      <w:numFmt w:val="bullet"/>
      <w:lvlText w:val="•"/>
      <w:lvlJc w:val="left"/>
      <w:pPr>
        <w:ind w:left="1527" w:firstLine="0"/>
      </w:pPr>
      <w:rPr>
        <w:lang w:val="kk-KZ" w:eastAsia="en-US" w:bidi="ar-SA"/>
      </w:rPr>
    </w:lvl>
    <w:lvl w:ilvl="3" w:tplc="CD92F6E6">
      <w:numFmt w:val="bullet"/>
      <w:lvlText w:val="•"/>
      <w:lvlJc w:val="left"/>
      <w:pPr>
        <w:ind w:left="2272" w:firstLine="0"/>
      </w:pPr>
      <w:rPr>
        <w:lang w:val="kk-KZ" w:eastAsia="en-US" w:bidi="ar-SA"/>
      </w:rPr>
    </w:lvl>
    <w:lvl w:ilvl="4" w:tplc="6DD05B94">
      <w:numFmt w:val="bullet"/>
      <w:lvlText w:val="•"/>
      <w:lvlJc w:val="left"/>
      <w:pPr>
        <w:ind w:left="3017" w:firstLine="0"/>
      </w:pPr>
      <w:rPr>
        <w:lang w:val="kk-KZ" w:eastAsia="en-US" w:bidi="ar-SA"/>
      </w:rPr>
    </w:lvl>
    <w:lvl w:ilvl="5" w:tplc="C1B6021C">
      <w:numFmt w:val="bullet"/>
      <w:lvlText w:val="•"/>
      <w:lvlJc w:val="left"/>
      <w:pPr>
        <w:ind w:left="3762" w:firstLine="0"/>
      </w:pPr>
      <w:rPr>
        <w:lang w:val="kk-KZ" w:eastAsia="en-US" w:bidi="ar-SA"/>
      </w:rPr>
    </w:lvl>
    <w:lvl w:ilvl="6" w:tplc="52E0BC28">
      <w:numFmt w:val="bullet"/>
      <w:lvlText w:val="•"/>
      <w:lvlJc w:val="left"/>
      <w:pPr>
        <w:ind w:left="4507" w:firstLine="0"/>
      </w:pPr>
      <w:rPr>
        <w:lang w:val="kk-KZ" w:eastAsia="en-US" w:bidi="ar-SA"/>
      </w:rPr>
    </w:lvl>
    <w:lvl w:ilvl="7" w:tplc="D5D8727E">
      <w:numFmt w:val="bullet"/>
      <w:lvlText w:val="•"/>
      <w:lvlJc w:val="left"/>
      <w:pPr>
        <w:ind w:left="5252" w:firstLine="0"/>
      </w:pPr>
      <w:rPr>
        <w:lang w:val="kk-KZ" w:eastAsia="en-US" w:bidi="ar-SA"/>
      </w:rPr>
    </w:lvl>
    <w:lvl w:ilvl="8" w:tplc="E64C794E">
      <w:numFmt w:val="bullet"/>
      <w:lvlText w:val="•"/>
      <w:lvlJc w:val="left"/>
      <w:pPr>
        <w:ind w:left="5997" w:firstLine="0"/>
      </w:pPr>
      <w:rPr>
        <w:lang w:val="kk-KZ" w:eastAsia="en-US" w:bidi="ar-SA"/>
      </w:rPr>
    </w:lvl>
  </w:abstractNum>
  <w:abstractNum w:abstractNumId="4" w15:restartNumberingAfterBreak="0">
    <w:nsid w:val="293215CB"/>
    <w:multiLevelType w:val="hybridMultilevel"/>
    <w:tmpl w:val="A4E694FA"/>
    <w:name w:val="Нумерованный список 11"/>
    <w:lvl w:ilvl="0" w:tplc="A8344C70">
      <w:start w:val="1"/>
      <w:numFmt w:val="decimal"/>
      <w:lvlText w:val="%1."/>
      <w:lvlJc w:val="left"/>
      <w:pPr>
        <w:ind w:left="107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kk-KZ" w:eastAsia="en-US" w:bidi="ar-SA"/>
      </w:rPr>
    </w:lvl>
    <w:lvl w:ilvl="1" w:tplc="DA48B222">
      <w:numFmt w:val="bullet"/>
      <w:lvlText w:val="•"/>
      <w:lvlJc w:val="left"/>
      <w:pPr>
        <w:ind w:left="847" w:firstLine="0"/>
      </w:pPr>
      <w:rPr>
        <w:lang w:val="kk-KZ" w:eastAsia="en-US" w:bidi="ar-SA"/>
      </w:rPr>
    </w:lvl>
    <w:lvl w:ilvl="2" w:tplc="544C7A34">
      <w:numFmt w:val="bullet"/>
      <w:lvlText w:val="•"/>
      <w:lvlJc w:val="left"/>
      <w:pPr>
        <w:ind w:left="1595" w:firstLine="0"/>
      </w:pPr>
      <w:rPr>
        <w:lang w:val="kk-KZ" w:eastAsia="en-US" w:bidi="ar-SA"/>
      </w:rPr>
    </w:lvl>
    <w:lvl w:ilvl="3" w:tplc="9E440544">
      <w:numFmt w:val="bullet"/>
      <w:lvlText w:val="•"/>
      <w:lvlJc w:val="left"/>
      <w:pPr>
        <w:ind w:left="2343" w:firstLine="0"/>
      </w:pPr>
      <w:rPr>
        <w:lang w:val="kk-KZ" w:eastAsia="en-US" w:bidi="ar-SA"/>
      </w:rPr>
    </w:lvl>
    <w:lvl w:ilvl="4" w:tplc="54CA3E36">
      <w:numFmt w:val="bullet"/>
      <w:lvlText w:val="•"/>
      <w:lvlJc w:val="left"/>
      <w:pPr>
        <w:ind w:left="3091" w:firstLine="0"/>
      </w:pPr>
      <w:rPr>
        <w:lang w:val="kk-KZ" w:eastAsia="en-US" w:bidi="ar-SA"/>
      </w:rPr>
    </w:lvl>
    <w:lvl w:ilvl="5" w:tplc="FAC60EC4">
      <w:numFmt w:val="bullet"/>
      <w:lvlText w:val="•"/>
      <w:lvlJc w:val="left"/>
      <w:pPr>
        <w:ind w:left="3839" w:firstLine="0"/>
      </w:pPr>
      <w:rPr>
        <w:lang w:val="kk-KZ" w:eastAsia="en-US" w:bidi="ar-SA"/>
      </w:rPr>
    </w:lvl>
    <w:lvl w:ilvl="6" w:tplc="CD862DEE">
      <w:numFmt w:val="bullet"/>
      <w:lvlText w:val="•"/>
      <w:lvlJc w:val="left"/>
      <w:pPr>
        <w:ind w:left="4587" w:firstLine="0"/>
      </w:pPr>
      <w:rPr>
        <w:lang w:val="kk-KZ" w:eastAsia="en-US" w:bidi="ar-SA"/>
      </w:rPr>
    </w:lvl>
    <w:lvl w:ilvl="7" w:tplc="8F228B72">
      <w:numFmt w:val="bullet"/>
      <w:lvlText w:val="•"/>
      <w:lvlJc w:val="left"/>
      <w:pPr>
        <w:ind w:left="5335" w:firstLine="0"/>
      </w:pPr>
      <w:rPr>
        <w:lang w:val="kk-KZ" w:eastAsia="en-US" w:bidi="ar-SA"/>
      </w:rPr>
    </w:lvl>
    <w:lvl w:ilvl="8" w:tplc="FA320D90">
      <w:numFmt w:val="bullet"/>
      <w:lvlText w:val="•"/>
      <w:lvlJc w:val="left"/>
      <w:pPr>
        <w:ind w:left="6083" w:firstLine="0"/>
      </w:pPr>
      <w:rPr>
        <w:lang w:val="kk-KZ" w:eastAsia="en-US" w:bidi="ar-SA"/>
      </w:rPr>
    </w:lvl>
  </w:abstractNum>
  <w:abstractNum w:abstractNumId="5" w15:restartNumberingAfterBreak="0">
    <w:nsid w:val="33CE34C2"/>
    <w:multiLevelType w:val="hybridMultilevel"/>
    <w:tmpl w:val="6D2C9D12"/>
    <w:lvl w:ilvl="0" w:tplc="2BA003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6E814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040807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DAAAA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92C7B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5EA64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12A0CA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E2E558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866242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845C8E"/>
    <w:multiLevelType w:val="hybridMultilevel"/>
    <w:tmpl w:val="DA08E3E4"/>
    <w:name w:val="Нумерованный список 1"/>
    <w:lvl w:ilvl="0" w:tplc="1D909584">
      <w:start w:val="1"/>
      <w:numFmt w:val="decimal"/>
      <w:lvlText w:val="%1."/>
      <w:lvlJc w:val="left"/>
      <w:pPr>
        <w:ind w:left="107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kk-KZ" w:eastAsia="en-US" w:bidi="ar-SA"/>
      </w:rPr>
    </w:lvl>
    <w:lvl w:ilvl="1" w:tplc="5EB817F0">
      <w:numFmt w:val="bullet"/>
      <w:lvlText w:val="•"/>
      <w:lvlJc w:val="left"/>
      <w:pPr>
        <w:ind w:left="847" w:firstLine="0"/>
      </w:pPr>
      <w:rPr>
        <w:lang w:val="kk-KZ" w:eastAsia="en-US" w:bidi="ar-SA"/>
      </w:rPr>
    </w:lvl>
    <w:lvl w:ilvl="2" w:tplc="96163A04">
      <w:numFmt w:val="bullet"/>
      <w:lvlText w:val="•"/>
      <w:lvlJc w:val="left"/>
      <w:pPr>
        <w:ind w:left="1595" w:firstLine="0"/>
      </w:pPr>
      <w:rPr>
        <w:lang w:val="kk-KZ" w:eastAsia="en-US" w:bidi="ar-SA"/>
      </w:rPr>
    </w:lvl>
    <w:lvl w:ilvl="3" w:tplc="0DD4E130">
      <w:numFmt w:val="bullet"/>
      <w:lvlText w:val="•"/>
      <w:lvlJc w:val="left"/>
      <w:pPr>
        <w:ind w:left="2343" w:firstLine="0"/>
      </w:pPr>
      <w:rPr>
        <w:lang w:val="kk-KZ" w:eastAsia="en-US" w:bidi="ar-SA"/>
      </w:rPr>
    </w:lvl>
    <w:lvl w:ilvl="4" w:tplc="98429E3A">
      <w:numFmt w:val="bullet"/>
      <w:lvlText w:val="•"/>
      <w:lvlJc w:val="left"/>
      <w:pPr>
        <w:ind w:left="3091" w:firstLine="0"/>
      </w:pPr>
      <w:rPr>
        <w:lang w:val="kk-KZ" w:eastAsia="en-US" w:bidi="ar-SA"/>
      </w:rPr>
    </w:lvl>
    <w:lvl w:ilvl="5" w:tplc="B35EA2D8">
      <w:numFmt w:val="bullet"/>
      <w:lvlText w:val="•"/>
      <w:lvlJc w:val="left"/>
      <w:pPr>
        <w:ind w:left="3839" w:firstLine="0"/>
      </w:pPr>
      <w:rPr>
        <w:lang w:val="kk-KZ" w:eastAsia="en-US" w:bidi="ar-SA"/>
      </w:rPr>
    </w:lvl>
    <w:lvl w:ilvl="6" w:tplc="A478FC2A">
      <w:numFmt w:val="bullet"/>
      <w:lvlText w:val="•"/>
      <w:lvlJc w:val="left"/>
      <w:pPr>
        <w:ind w:left="4587" w:firstLine="0"/>
      </w:pPr>
      <w:rPr>
        <w:lang w:val="kk-KZ" w:eastAsia="en-US" w:bidi="ar-SA"/>
      </w:rPr>
    </w:lvl>
    <w:lvl w:ilvl="7" w:tplc="6358866E">
      <w:numFmt w:val="bullet"/>
      <w:lvlText w:val="•"/>
      <w:lvlJc w:val="left"/>
      <w:pPr>
        <w:ind w:left="5335" w:firstLine="0"/>
      </w:pPr>
      <w:rPr>
        <w:lang w:val="kk-KZ" w:eastAsia="en-US" w:bidi="ar-SA"/>
      </w:rPr>
    </w:lvl>
    <w:lvl w:ilvl="8" w:tplc="D366A0D2">
      <w:numFmt w:val="bullet"/>
      <w:lvlText w:val="•"/>
      <w:lvlJc w:val="left"/>
      <w:pPr>
        <w:ind w:left="6083" w:firstLine="0"/>
      </w:pPr>
      <w:rPr>
        <w:lang w:val="kk-KZ" w:eastAsia="en-US" w:bidi="ar-SA"/>
      </w:rPr>
    </w:lvl>
  </w:abstractNum>
  <w:abstractNum w:abstractNumId="7" w15:restartNumberingAfterBreak="0">
    <w:nsid w:val="40C63A40"/>
    <w:multiLevelType w:val="hybridMultilevel"/>
    <w:tmpl w:val="DD52508E"/>
    <w:name w:val="Нумерованный список 14"/>
    <w:lvl w:ilvl="0" w:tplc="ED068694">
      <w:start w:val="1"/>
      <w:numFmt w:val="decimal"/>
      <w:lvlText w:val="%1."/>
      <w:lvlJc w:val="left"/>
      <w:pPr>
        <w:ind w:left="114" w:firstLine="0"/>
      </w:pPr>
      <w:rPr>
        <w:rFonts w:ascii="Times New Roman" w:eastAsia="Times New Roman" w:hAnsi="Times New Roman" w:cs="Times New Roman"/>
        <w:b/>
        <w:bCs/>
        <w:spacing w:val="0"/>
        <w:w w:val="99"/>
        <w:sz w:val="20"/>
        <w:szCs w:val="20"/>
        <w:lang w:val="kk-KZ" w:eastAsia="en-US" w:bidi="ar-SA"/>
      </w:rPr>
    </w:lvl>
    <w:lvl w:ilvl="1" w:tplc="821CEF76">
      <w:numFmt w:val="bullet"/>
      <w:lvlText w:val=""/>
      <w:lvlJc w:val="left"/>
      <w:pPr>
        <w:ind w:left="114" w:firstLine="0"/>
      </w:pPr>
      <w:rPr>
        <w:rFonts w:ascii="Symbol" w:eastAsia="Symbol" w:hAnsi="Symbol" w:cs="Symbol"/>
        <w:b w:val="0"/>
        <w:spacing w:val="0"/>
        <w:w w:val="99"/>
        <w:sz w:val="20"/>
        <w:szCs w:val="20"/>
        <w:lang w:val="kk-KZ" w:eastAsia="en-US" w:bidi="ar-SA"/>
      </w:rPr>
    </w:lvl>
    <w:lvl w:ilvl="2" w:tplc="04D22FD6">
      <w:numFmt w:val="bullet"/>
      <w:lvlText w:val="•"/>
      <w:lvlJc w:val="left"/>
      <w:pPr>
        <w:ind w:left="953" w:firstLine="0"/>
      </w:pPr>
      <w:rPr>
        <w:lang w:val="kk-KZ" w:eastAsia="en-US" w:bidi="ar-SA"/>
      </w:rPr>
    </w:lvl>
    <w:lvl w:ilvl="3" w:tplc="A350CD7A">
      <w:numFmt w:val="bullet"/>
      <w:lvlText w:val="•"/>
      <w:lvlJc w:val="left"/>
      <w:pPr>
        <w:ind w:left="1788" w:firstLine="0"/>
      </w:pPr>
      <w:rPr>
        <w:lang w:val="kk-KZ" w:eastAsia="en-US" w:bidi="ar-SA"/>
      </w:rPr>
    </w:lvl>
    <w:lvl w:ilvl="4" w:tplc="6B565A5E">
      <w:numFmt w:val="bullet"/>
      <w:lvlText w:val="•"/>
      <w:lvlJc w:val="left"/>
      <w:pPr>
        <w:ind w:left="2623" w:firstLine="0"/>
      </w:pPr>
      <w:rPr>
        <w:lang w:val="kk-KZ" w:eastAsia="en-US" w:bidi="ar-SA"/>
      </w:rPr>
    </w:lvl>
    <w:lvl w:ilvl="5" w:tplc="4FF8402C">
      <w:numFmt w:val="bullet"/>
      <w:lvlText w:val="•"/>
      <w:lvlJc w:val="left"/>
      <w:pPr>
        <w:ind w:left="3457" w:firstLine="0"/>
      </w:pPr>
      <w:rPr>
        <w:lang w:val="kk-KZ" w:eastAsia="en-US" w:bidi="ar-SA"/>
      </w:rPr>
    </w:lvl>
    <w:lvl w:ilvl="6" w:tplc="43069904">
      <w:numFmt w:val="bullet"/>
      <w:lvlText w:val="•"/>
      <w:lvlJc w:val="left"/>
      <w:pPr>
        <w:ind w:left="4292" w:firstLine="0"/>
      </w:pPr>
      <w:rPr>
        <w:lang w:val="kk-KZ" w:eastAsia="en-US" w:bidi="ar-SA"/>
      </w:rPr>
    </w:lvl>
    <w:lvl w:ilvl="7" w:tplc="BE487294">
      <w:numFmt w:val="bullet"/>
      <w:lvlText w:val="•"/>
      <w:lvlJc w:val="left"/>
      <w:pPr>
        <w:ind w:left="5127" w:firstLine="0"/>
      </w:pPr>
      <w:rPr>
        <w:lang w:val="kk-KZ" w:eastAsia="en-US" w:bidi="ar-SA"/>
      </w:rPr>
    </w:lvl>
    <w:lvl w:ilvl="8" w:tplc="FD6A8754">
      <w:numFmt w:val="bullet"/>
      <w:lvlText w:val="•"/>
      <w:lvlJc w:val="left"/>
      <w:pPr>
        <w:ind w:left="5961" w:firstLine="0"/>
      </w:pPr>
      <w:rPr>
        <w:lang w:val="kk-KZ" w:eastAsia="en-US" w:bidi="ar-SA"/>
      </w:rPr>
    </w:lvl>
  </w:abstractNum>
  <w:abstractNum w:abstractNumId="8" w15:restartNumberingAfterBreak="0">
    <w:nsid w:val="41AD3EC8"/>
    <w:multiLevelType w:val="hybridMultilevel"/>
    <w:tmpl w:val="6A38642C"/>
    <w:name w:val="Нумерованный список 5"/>
    <w:lvl w:ilvl="0" w:tplc="5CF0CD24">
      <w:start w:val="1"/>
      <w:numFmt w:val="decimal"/>
      <w:lvlText w:val="%1.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spacing w:val="0"/>
        <w:w w:val="95"/>
        <w:sz w:val="18"/>
        <w:szCs w:val="18"/>
        <w:lang w:val="kk-KZ" w:eastAsia="en-US" w:bidi="ar-SA"/>
      </w:rPr>
    </w:lvl>
    <w:lvl w:ilvl="1" w:tplc="591E60C6">
      <w:numFmt w:val="bullet"/>
      <w:lvlText w:val="•"/>
      <w:lvlJc w:val="left"/>
      <w:pPr>
        <w:ind w:left="858" w:firstLine="0"/>
      </w:pPr>
      <w:rPr>
        <w:lang w:val="kk-KZ" w:eastAsia="en-US" w:bidi="ar-SA"/>
      </w:rPr>
    </w:lvl>
    <w:lvl w:ilvl="2" w:tplc="F04C2528">
      <w:numFmt w:val="bullet"/>
      <w:lvlText w:val="•"/>
      <w:lvlJc w:val="left"/>
      <w:pPr>
        <w:ind w:left="1608" w:firstLine="0"/>
      </w:pPr>
      <w:rPr>
        <w:lang w:val="kk-KZ" w:eastAsia="en-US" w:bidi="ar-SA"/>
      </w:rPr>
    </w:lvl>
    <w:lvl w:ilvl="3" w:tplc="F8F80ECE">
      <w:numFmt w:val="bullet"/>
      <w:lvlText w:val="•"/>
      <w:lvlJc w:val="left"/>
      <w:pPr>
        <w:ind w:left="2358" w:firstLine="0"/>
      </w:pPr>
      <w:rPr>
        <w:lang w:val="kk-KZ" w:eastAsia="en-US" w:bidi="ar-SA"/>
      </w:rPr>
    </w:lvl>
    <w:lvl w:ilvl="4" w:tplc="53CE8EE4">
      <w:numFmt w:val="bullet"/>
      <w:lvlText w:val="•"/>
      <w:lvlJc w:val="left"/>
      <w:pPr>
        <w:ind w:left="3109" w:firstLine="0"/>
      </w:pPr>
      <w:rPr>
        <w:lang w:val="kk-KZ" w:eastAsia="en-US" w:bidi="ar-SA"/>
      </w:rPr>
    </w:lvl>
    <w:lvl w:ilvl="5" w:tplc="48A67A56">
      <w:numFmt w:val="bullet"/>
      <w:lvlText w:val="•"/>
      <w:lvlJc w:val="left"/>
      <w:pPr>
        <w:ind w:left="3859" w:firstLine="0"/>
      </w:pPr>
      <w:rPr>
        <w:lang w:val="kk-KZ" w:eastAsia="en-US" w:bidi="ar-SA"/>
      </w:rPr>
    </w:lvl>
    <w:lvl w:ilvl="6" w:tplc="C0028D7C">
      <w:numFmt w:val="bullet"/>
      <w:lvlText w:val="•"/>
      <w:lvlJc w:val="left"/>
      <w:pPr>
        <w:ind w:left="4609" w:firstLine="0"/>
      </w:pPr>
      <w:rPr>
        <w:lang w:val="kk-KZ" w:eastAsia="en-US" w:bidi="ar-SA"/>
      </w:rPr>
    </w:lvl>
    <w:lvl w:ilvl="7" w:tplc="433827BE">
      <w:numFmt w:val="bullet"/>
      <w:lvlText w:val="•"/>
      <w:lvlJc w:val="left"/>
      <w:pPr>
        <w:ind w:left="5360" w:firstLine="0"/>
      </w:pPr>
      <w:rPr>
        <w:lang w:val="kk-KZ" w:eastAsia="en-US" w:bidi="ar-SA"/>
      </w:rPr>
    </w:lvl>
    <w:lvl w:ilvl="8" w:tplc="0E622D2C">
      <w:numFmt w:val="bullet"/>
      <w:lvlText w:val="•"/>
      <w:lvlJc w:val="left"/>
      <w:pPr>
        <w:ind w:left="6110" w:firstLine="0"/>
      </w:pPr>
      <w:rPr>
        <w:lang w:val="kk-KZ" w:eastAsia="en-US" w:bidi="ar-SA"/>
      </w:rPr>
    </w:lvl>
  </w:abstractNum>
  <w:abstractNum w:abstractNumId="9" w15:restartNumberingAfterBreak="0">
    <w:nsid w:val="44082059"/>
    <w:multiLevelType w:val="hybridMultilevel"/>
    <w:tmpl w:val="3D02045A"/>
    <w:name w:val="Нумерованный список 12"/>
    <w:lvl w:ilvl="0" w:tplc="4D66A774">
      <w:start w:val="1"/>
      <w:numFmt w:val="decimal"/>
      <w:lvlText w:val="%1."/>
      <w:lvlJc w:val="left"/>
      <w:pPr>
        <w:ind w:left="110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kk-KZ" w:eastAsia="en-US" w:bidi="ar-SA"/>
      </w:rPr>
    </w:lvl>
    <w:lvl w:ilvl="1" w:tplc="7590ACD8">
      <w:numFmt w:val="bullet"/>
      <w:lvlText w:val="•"/>
      <w:lvlJc w:val="left"/>
      <w:pPr>
        <w:ind w:left="885" w:firstLine="0"/>
      </w:pPr>
      <w:rPr>
        <w:lang w:val="kk-KZ" w:eastAsia="en-US" w:bidi="ar-SA"/>
      </w:rPr>
    </w:lvl>
    <w:lvl w:ilvl="2" w:tplc="5666028A">
      <w:numFmt w:val="bullet"/>
      <w:lvlText w:val="•"/>
      <w:lvlJc w:val="left"/>
      <w:pPr>
        <w:ind w:left="1652" w:firstLine="0"/>
      </w:pPr>
      <w:rPr>
        <w:lang w:val="kk-KZ" w:eastAsia="en-US" w:bidi="ar-SA"/>
      </w:rPr>
    </w:lvl>
    <w:lvl w:ilvl="3" w:tplc="C31E0FDA">
      <w:numFmt w:val="bullet"/>
      <w:lvlText w:val="•"/>
      <w:lvlJc w:val="left"/>
      <w:pPr>
        <w:ind w:left="2419" w:firstLine="0"/>
      </w:pPr>
      <w:rPr>
        <w:lang w:val="kk-KZ" w:eastAsia="en-US" w:bidi="ar-SA"/>
      </w:rPr>
    </w:lvl>
    <w:lvl w:ilvl="4" w:tplc="6EFC2426">
      <w:numFmt w:val="bullet"/>
      <w:lvlText w:val="•"/>
      <w:lvlJc w:val="left"/>
      <w:pPr>
        <w:ind w:left="3186" w:firstLine="0"/>
      </w:pPr>
      <w:rPr>
        <w:lang w:val="kk-KZ" w:eastAsia="en-US" w:bidi="ar-SA"/>
      </w:rPr>
    </w:lvl>
    <w:lvl w:ilvl="5" w:tplc="09DA71E8">
      <w:numFmt w:val="bullet"/>
      <w:lvlText w:val="•"/>
      <w:lvlJc w:val="left"/>
      <w:pPr>
        <w:ind w:left="3953" w:firstLine="0"/>
      </w:pPr>
      <w:rPr>
        <w:lang w:val="kk-KZ" w:eastAsia="en-US" w:bidi="ar-SA"/>
      </w:rPr>
    </w:lvl>
    <w:lvl w:ilvl="6" w:tplc="2E888140">
      <w:numFmt w:val="bullet"/>
      <w:lvlText w:val="•"/>
      <w:lvlJc w:val="left"/>
      <w:pPr>
        <w:ind w:left="4720" w:firstLine="0"/>
      </w:pPr>
      <w:rPr>
        <w:lang w:val="kk-KZ" w:eastAsia="en-US" w:bidi="ar-SA"/>
      </w:rPr>
    </w:lvl>
    <w:lvl w:ilvl="7" w:tplc="E2D6AABC">
      <w:numFmt w:val="bullet"/>
      <w:lvlText w:val="•"/>
      <w:lvlJc w:val="left"/>
      <w:pPr>
        <w:ind w:left="5488" w:firstLine="0"/>
      </w:pPr>
      <w:rPr>
        <w:lang w:val="kk-KZ" w:eastAsia="en-US" w:bidi="ar-SA"/>
      </w:rPr>
    </w:lvl>
    <w:lvl w:ilvl="8" w:tplc="732E2926">
      <w:numFmt w:val="bullet"/>
      <w:lvlText w:val="•"/>
      <w:lvlJc w:val="left"/>
      <w:pPr>
        <w:ind w:left="6255" w:firstLine="0"/>
      </w:pPr>
      <w:rPr>
        <w:lang w:val="kk-KZ" w:eastAsia="en-US" w:bidi="ar-SA"/>
      </w:rPr>
    </w:lvl>
  </w:abstractNum>
  <w:abstractNum w:abstractNumId="10" w15:restartNumberingAfterBreak="0">
    <w:nsid w:val="46E34386"/>
    <w:multiLevelType w:val="hybridMultilevel"/>
    <w:tmpl w:val="6562B54A"/>
    <w:name w:val="Нумерованный список 7"/>
    <w:lvl w:ilvl="0" w:tplc="6056286A">
      <w:start w:val="2"/>
      <w:numFmt w:val="decimal"/>
      <w:lvlText w:val="%1.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spacing w:val="0"/>
        <w:w w:val="95"/>
        <w:sz w:val="18"/>
        <w:szCs w:val="18"/>
        <w:lang w:val="kk-KZ" w:eastAsia="en-US" w:bidi="ar-SA"/>
      </w:rPr>
    </w:lvl>
    <w:lvl w:ilvl="1" w:tplc="F404E5D6">
      <w:numFmt w:val="bullet"/>
      <w:lvlText w:val="•"/>
      <w:lvlJc w:val="left"/>
      <w:pPr>
        <w:ind w:left="858" w:firstLine="0"/>
      </w:pPr>
      <w:rPr>
        <w:lang w:val="kk-KZ" w:eastAsia="en-US" w:bidi="ar-SA"/>
      </w:rPr>
    </w:lvl>
    <w:lvl w:ilvl="2" w:tplc="DDCC6634">
      <w:numFmt w:val="bullet"/>
      <w:lvlText w:val="•"/>
      <w:lvlJc w:val="left"/>
      <w:pPr>
        <w:ind w:left="1608" w:firstLine="0"/>
      </w:pPr>
      <w:rPr>
        <w:lang w:val="kk-KZ" w:eastAsia="en-US" w:bidi="ar-SA"/>
      </w:rPr>
    </w:lvl>
    <w:lvl w:ilvl="3" w:tplc="533EF266">
      <w:numFmt w:val="bullet"/>
      <w:lvlText w:val="•"/>
      <w:lvlJc w:val="left"/>
      <w:pPr>
        <w:ind w:left="2358" w:firstLine="0"/>
      </w:pPr>
      <w:rPr>
        <w:lang w:val="kk-KZ" w:eastAsia="en-US" w:bidi="ar-SA"/>
      </w:rPr>
    </w:lvl>
    <w:lvl w:ilvl="4" w:tplc="C046D57C">
      <w:numFmt w:val="bullet"/>
      <w:lvlText w:val="•"/>
      <w:lvlJc w:val="left"/>
      <w:pPr>
        <w:ind w:left="3109" w:firstLine="0"/>
      </w:pPr>
      <w:rPr>
        <w:lang w:val="kk-KZ" w:eastAsia="en-US" w:bidi="ar-SA"/>
      </w:rPr>
    </w:lvl>
    <w:lvl w:ilvl="5" w:tplc="7F72B824">
      <w:numFmt w:val="bullet"/>
      <w:lvlText w:val="•"/>
      <w:lvlJc w:val="left"/>
      <w:pPr>
        <w:ind w:left="3859" w:firstLine="0"/>
      </w:pPr>
      <w:rPr>
        <w:lang w:val="kk-KZ" w:eastAsia="en-US" w:bidi="ar-SA"/>
      </w:rPr>
    </w:lvl>
    <w:lvl w:ilvl="6" w:tplc="AE36D0D0">
      <w:numFmt w:val="bullet"/>
      <w:lvlText w:val="•"/>
      <w:lvlJc w:val="left"/>
      <w:pPr>
        <w:ind w:left="4609" w:firstLine="0"/>
      </w:pPr>
      <w:rPr>
        <w:lang w:val="kk-KZ" w:eastAsia="en-US" w:bidi="ar-SA"/>
      </w:rPr>
    </w:lvl>
    <w:lvl w:ilvl="7" w:tplc="5BC072C4">
      <w:numFmt w:val="bullet"/>
      <w:lvlText w:val="•"/>
      <w:lvlJc w:val="left"/>
      <w:pPr>
        <w:ind w:left="5360" w:firstLine="0"/>
      </w:pPr>
      <w:rPr>
        <w:lang w:val="kk-KZ" w:eastAsia="en-US" w:bidi="ar-SA"/>
      </w:rPr>
    </w:lvl>
    <w:lvl w:ilvl="8" w:tplc="414436D8">
      <w:numFmt w:val="bullet"/>
      <w:lvlText w:val="•"/>
      <w:lvlJc w:val="left"/>
      <w:pPr>
        <w:ind w:left="6110" w:firstLine="0"/>
      </w:pPr>
      <w:rPr>
        <w:lang w:val="kk-KZ" w:eastAsia="en-US" w:bidi="ar-SA"/>
      </w:rPr>
    </w:lvl>
  </w:abstractNum>
  <w:abstractNum w:abstractNumId="11" w15:restartNumberingAfterBreak="0">
    <w:nsid w:val="4781512A"/>
    <w:multiLevelType w:val="hybridMultilevel"/>
    <w:tmpl w:val="DF8A38C8"/>
    <w:name w:val="Нумерованный список 8"/>
    <w:lvl w:ilvl="0" w:tplc="C43E047A">
      <w:start w:val="1"/>
      <w:numFmt w:val="decimal"/>
      <w:lvlText w:val="%1."/>
      <w:lvlJc w:val="left"/>
      <w:pPr>
        <w:ind w:left="107" w:firstLine="0"/>
      </w:pPr>
      <w:rPr>
        <w:rFonts w:ascii="Times New Roman" w:eastAsia="Times New Roman" w:hAnsi="Times New Roman" w:cs="Times New Roman"/>
        <w:b w:val="0"/>
        <w:spacing w:val="0"/>
        <w:w w:val="99"/>
        <w:sz w:val="20"/>
        <w:szCs w:val="20"/>
        <w:lang w:val="kk-KZ" w:eastAsia="en-US" w:bidi="ar-SA"/>
      </w:rPr>
    </w:lvl>
    <w:lvl w:ilvl="1" w:tplc="17821FEC">
      <w:numFmt w:val="bullet"/>
      <w:lvlText w:val="•"/>
      <w:lvlJc w:val="left"/>
      <w:pPr>
        <w:ind w:left="845" w:firstLine="0"/>
      </w:pPr>
      <w:rPr>
        <w:lang w:val="kk-KZ" w:eastAsia="en-US" w:bidi="ar-SA"/>
      </w:rPr>
    </w:lvl>
    <w:lvl w:ilvl="2" w:tplc="19C05F92">
      <w:numFmt w:val="bullet"/>
      <w:lvlText w:val="•"/>
      <w:lvlJc w:val="left"/>
      <w:pPr>
        <w:ind w:left="1591" w:firstLine="0"/>
      </w:pPr>
      <w:rPr>
        <w:lang w:val="kk-KZ" w:eastAsia="en-US" w:bidi="ar-SA"/>
      </w:rPr>
    </w:lvl>
    <w:lvl w:ilvl="3" w:tplc="D06EC47E">
      <w:numFmt w:val="bullet"/>
      <w:lvlText w:val="•"/>
      <w:lvlJc w:val="left"/>
      <w:pPr>
        <w:ind w:left="2337" w:firstLine="0"/>
      </w:pPr>
      <w:rPr>
        <w:lang w:val="kk-KZ" w:eastAsia="en-US" w:bidi="ar-SA"/>
      </w:rPr>
    </w:lvl>
    <w:lvl w:ilvl="4" w:tplc="9C68C458">
      <w:numFmt w:val="bullet"/>
      <w:lvlText w:val="•"/>
      <w:lvlJc w:val="left"/>
      <w:pPr>
        <w:ind w:left="3084" w:firstLine="0"/>
      </w:pPr>
      <w:rPr>
        <w:lang w:val="kk-KZ" w:eastAsia="en-US" w:bidi="ar-SA"/>
      </w:rPr>
    </w:lvl>
    <w:lvl w:ilvl="5" w:tplc="09EC27E4">
      <w:numFmt w:val="bullet"/>
      <w:lvlText w:val="•"/>
      <w:lvlJc w:val="left"/>
      <w:pPr>
        <w:ind w:left="3830" w:firstLine="0"/>
      </w:pPr>
      <w:rPr>
        <w:lang w:val="kk-KZ" w:eastAsia="en-US" w:bidi="ar-SA"/>
      </w:rPr>
    </w:lvl>
    <w:lvl w:ilvl="6" w:tplc="BC9AEFE6">
      <w:numFmt w:val="bullet"/>
      <w:lvlText w:val="•"/>
      <w:lvlJc w:val="left"/>
      <w:pPr>
        <w:ind w:left="4576" w:firstLine="0"/>
      </w:pPr>
      <w:rPr>
        <w:lang w:val="kk-KZ" w:eastAsia="en-US" w:bidi="ar-SA"/>
      </w:rPr>
    </w:lvl>
    <w:lvl w:ilvl="7" w:tplc="E1C02C6C">
      <w:numFmt w:val="bullet"/>
      <w:lvlText w:val="•"/>
      <w:lvlJc w:val="left"/>
      <w:pPr>
        <w:ind w:left="5323" w:firstLine="0"/>
      </w:pPr>
      <w:rPr>
        <w:lang w:val="kk-KZ" w:eastAsia="en-US" w:bidi="ar-SA"/>
      </w:rPr>
    </w:lvl>
    <w:lvl w:ilvl="8" w:tplc="986E480A">
      <w:numFmt w:val="bullet"/>
      <w:lvlText w:val="•"/>
      <w:lvlJc w:val="left"/>
      <w:pPr>
        <w:ind w:left="6069" w:firstLine="0"/>
      </w:pPr>
      <w:rPr>
        <w:lang w:val="kk-KZ" w:eastAsia="en-US" w:bidi="ar-SA"/>
      </w:rPr>
    </w:lvl>
  </w:abstractNum>
  <w:abstractNum w:abstractNumId="12" w15:restartNumberingAfterBreak="0">
    <w:nsid w:val="59F26067"/>
    <w:multiLevelType w:val="hybridMultilevel"/>
    <w:tmpl w:val="0F36F0FC"/>
    <w:name w:val="Нумерованный список 4"/>
    <w:lvl w:ilvl="0" w:tplc="85EE9830">
      <w:start w:val="4"/>
      <w:numFmt w:val="decimal"/>
      <w:lvlText w:val="%1."/>
      <w:lvlJc w:val="left"/>
      <w:pPr>
        <w:ind w:left="106" w:firstLine="0"/>
      </w:pPr>
      <w:rPr>
        <w:rFonts w:ascii="Times New Roman" w:eastAsia="Times New Roman" w:hAnsi="Times New Roman" w:cs="Times New Roman"/>
        <w:b w:val="0"/>
        <w:spacing w:val="0"/>
        <w:w w:val="95"/>
        <w:sz w:val="18"/>
        <w:szCs w:val="18"/>
        <w:lang w:val="kk-KZ" w:eastAsia="en-US" w:bidi="ar-SA"/>
      </w:rPr>
    </w:lvl>
    <w:lvl w:ilvl="1" w:tplc="108C45B6">
      <w:numFmt w:val="bullet"/>
      <w:lvlText w:val="•"/>
      <w:lvlJc w:val="left"/>
      <w:pPr>
        <w:ind w:left="858" w:firstLine="0"/>
      </w:pPr>
      <w:rPr>
        <w:lang w:val="kk-KZ" w:eastAsia="en-US" w:bidi="ar-SA"/>
      </w:rPr>
    </w:lvl>
    <w:lvl w:ilvl="2" w:tplc="C08AED12">
      <w:numFmt w:val="bullet"/>
      <w:lvlText w:val="•"/>
      <w:lvlJc w:val="left"/>
      <w:pPr>
        <w:ind w:left="1608" w:firstLine="0"/>
      </w:pPr>
      <w:rPr>
        <w:lang w:val="kk-KZ" w:eastAsia="en-US" w:bidi="ar-SA"/>
      </w:rPr>
    </w:lvl>
    <w:lvl w:ilvl="3" w:tplc="8AA8D7B2">
      <w:numFmt w:val="bullet"/>
      <w:lvlText w:val="•"/>
      <w:lvlJc w:val="left"/>
      <w:pPr>
        <w:ind w:left="2358" w:firstLine="0"/>
      </w:pPr>
      <w:rPr>
        <w:lang w:val="kk-KZ" w:eastAsia="en-US" w:bidi="ar-SA"/>
      </w:rPr>
    </w:lvl>
    <w:lvl w:ilvl="4" w:tplc="40EA9CE0">
      <w:numFmt w:val="bullet"/>
      <w:lvlText w:val="•"/>
      <w:lvlJc w:val="left"/>
      <w:pPr>
        <w:ind w:left="3109" w:firstLine="0"/>
      </w:pPr>
      <w:rPr>
        <w:lang w:val="kk-KZ" w:eastAsia="en-US" w:bidi="ar-SA"/>
      </w:rPr>
    </w:lvl>
    <w:lvl w:ilvl="5" w:tplc="D8A85E9A">
      <w:numFmt w:val="bullet"/>
      <w:lvlText w:val="•"/>
      <w:lvlJc w:val="left"/>
      <w:pPr>
        <w:ind w:left="3859" w:firstLine="0"/>
      </w:pPr>
      <w:rPr>
        <w:lang w:val="kk-KZ" w:eastAsia="en-US" w:bidi="ar-SA"/>
      </w:rPr>
    </w:lvl>
    <w:lvl w:ilvl="6" w:tplc="B63ED6FE">
      <w:numFmt w:val="bullet"/>
      <w:lvlText w:val="•"/>
      <w:lvlJc w:val="left"/>
      <w:pPr>
        <w:ind w:left="4609" w:firstLine="0"/>
      </w:pPr>
      <w:rPr>
        <w:lang w:val="kk-KZ" w:eastAsia="en-US" w:bidi="ar-SA"/>
      </w:rPr>
    </w:lvl>
    <w:lvl w:ilvl="7" w:tplc="7982E370">
      <w:numFmt w:val="bullet"/>
      <w:lvlText w:val="•"/>
      <w:lvlJc w:val="left"/>
      <w:pPr>
        <w:ind w:left="5360" w:firstLine="0"/>
      </w:pPr>
      <w:rPr>
        <w:lang w:val="kk-KZ" w:eastAsia="en-US" w:bidi="ar-SA"/>
      </w:rPr>
    </w:lvl>
    <w:lvl w:ilvl="8" w:tplc="E078DCB0">
      <w:numFmt w:val="bullet"/>
      <w:lvlText w:val="•"/>
      <w:lvlJc w:val="left"/>
      <w:pPr>
        <w:ind w:left="6110" w:firstLine="0"/>
      </w:pPr>
      <w:rPr>
        <w:lang w:val="kk-KZ" w:eastAsia="en-US" w:bidi="ar-SA"/>
      </w:rPr>
    </w:lvl>
  </w:abstractNum>
  <w:abstractNum w:abstractNumId="13" w15:restartNumberingAfterBreak="0">
    <w:nsid w:val="5D5541CA"/>
    <w:multiLevelType w:val="hybridMultilevel"/>
    <w:tmpl w:val="4AE45EEE"/>
    <w:name w:val="Нумерованный список 13"/>
    <w:lvl w:ilvl="0" w:tplc="6F1E3B4A">
      <w:numFmt w:val="bullet"/>
      <w:lvlText w:val=""/>
      <w:lvlJc w:val="left"/>
      <w:pPr>
        <w:ind w:left="110" w:firstLine="0"/>
      </w:pPr>
      <w:rPr>
        <w:rFonts w:ascii="Symbol" w:eastAsia="Symbol" w:hAnsi="Symbol" w:cs="Symbol"/>
        <w:b w:val="0"/>
        <w:spacing w:val="0"/>
        <w:w w:val="99"/>
        <w:sz w:val="20"/>
        <w:szCs w:val="20"/>
        <w:lang w:val="kk-KZ" w:eastAsia="en-US" w:bidi="ar-SA"/>
      </w:rPr>
    </w:lvl>
    <w:lvl w:ilvl="1" w:tplc="05EA5E56">
      <w:numFmt w:val="bullet"/>
      <w:lvlText w:val="•"/>
      <w:lvlJc w:val="left"/>
      <w:pPr>
        <w:ind w:left="870" w:firstLine="0"/>
      </w:pPr>
      <w:rPr>
        <w:lang w:val="kk-KZ" w:eastAsia="en-US" w:bidi="ar-SA"/>
      </w:rPr>
    </w:lvl>
    <w:lvl w:ilvl="2" w:tplc="9A94C624">
      <w:numFmt w:val="bullet"/>
      <w:lvlText w:val="•"/>
      <w:lvlJc w:val="left"/>
      <w:pPr>
        <w:ind w:left="1621" w:firstLine="0"/>
      </w:pPr>
      <w:rPr>
        <w:lang w:val="kk-KZ" w:eastAsia="en-US" w:bidi="ar-SA"/>
      </w:rPr>
    </w:lvl>
    <w:lvl w:ilvl="3" w:tplc="D62E1A2C">
      <w:numFmt w:val="bullet"/>
      <w:lvlText w:val="•"/>
      <w:lvlJc w:val="left"/>
      <w:pPr>
        <w:ind w:left="2372" w:firstLine="0"/>
      </w:pPr>
      <w:rPr>
        <w:lang w:val="kk-KZ" w:eastAsia="en-US" w:bidi="ar-SA"/>
      </w:rPr>
    </w:lvl>
    <w:lvl w:ilvl="4" w:tplc="6EB46996">
      <w:numFmt w:val="bullet"/>
      <w:lvlText w:val="•"/>
      <w:lvlJc w:val="left"/>
      <w:pPr>
        <w:ind w:left="3123" w:firstLine="0"/>
      </w:pPr>
      <w:rPr>
        <w:lang w:val="kk-KZ" w:eastAsia="en-US" w:bidi="ar-SA"/>
      </w:rPr>
    </w:lvl>
    <w:lvl w:ilvl="5" w:tplc="01162A9A">
      <w:numFmt w:val="bullet"/>
      <w:lvlText w:val="•"/>
      <w:lvlJc w:val="left"/>
      <w:pPr>
        <w:ind w:left="3874" w:firstLine="0"/>
      </w:pPr>
      <w:rPr>
        <w:lang w:val="kk-KZ" w:eastAsia="en-US" w:bidi="ar-SA"/>
      </w:rPr>
    </w:lvl>
    <w:lvl w:ilvl="6" w:tplc="B61CC366">
      <w:numFmt w:val="bullet"/>
      <w:lvlText w:val="•"/>
      <w:lvlJc w:val="left"/>
      <w:pPr>
        <w:ind w:left="4625" w:firstLine="0"/>
      </w:pPr>
      <w:rPr>
        <w:lang w:val="kk-KZ" w:eastAsia="en-US" w:bidi="ar-SA"/>
      </w:rPr>
    </w:lvl>
    <w:lvl w:ilvl="7" w:tplc="CB0E9324">
      <w:numFmt w:val="bullet"/>
      <w:lvlText w:val="•"/>
      <w:lvlJc w:val="left"/>
      <w:pPr>
        <w:ind w:left="5377" w:firstLine="0"/>
      </w:pPr>
      <w:rPr>
        <w:lang w:val="kk-KZ" w:eastAsia="en-US" w:bidi="ar-SA"/>
      </w:rPr>
    </w:lvl>
    <w:lvl w:ilvl="8" w:tplc="4974453A">
      <w:numFmt w:val="bullet"/>
      <w:lvlText w:val="•"/>
      <w:lvlJc w:val="left"/>
      <w:pPr>
        <w:ind w:left="6128" w:firstLine="0"/>
      </w:pPr>
      <w:rPr>
        <w:lang w:val="kk-KZ" w:eastAsia="en-US" w:bidi="ar-SA"/>
      </w:rPr>
    </w:lvl>
  </w:abstractNum>
  <w:abstractNum w:abstractNumId="14" w15:restartNumberingAfterBreak="0">
    <w:nsid w:val="778736A0"/>
    <w:multiLevelType w:val="hybridMultilevel"/>
    <w:tmpl w:val="A3C09BDE"/>
    <w:name w:val="Нумерованный список 10"/>
    <w:lvl w:ilvl="0" w:tplc="FBDCBF54">
      <w:start w:val="1"/>
      <w:numFmt w:val="decimal"/>
      <w:lvlText w:val="%1."/>
      <w:lvlJc w:val="left"/>
      <w:pPr>
        <w:ind w:left="-45" w:firstLine="0"/>
      </w:pPr>
      <w:rPr>
        <w:rFonts w:ascii="Times New Roman" w:eastAsia="Times New Roman" w:hAnsi="Times New Roman" w:cs="Times New Roman"/>
        <w:b w:val="0"/>
        <w:spacing w:val="0"/>
        <w:w w:val="95"/>
        <w:sz w:val="18"/>
        <w:szCs w:val="18"/>
        <w:lang w:val="kk-KZ" w:eastAsia="en-US" w:bidi="ar-SA"/>
      </w:rPr>
    </w:lvl>
    <w:lvl w:ilvl="1" w:tplc="ABB24E4A">
      <w:numFmt w:val="bullet"/>
      <w:lvlText w:val="•"/>
      <w:lvlJc w:val="left"/>
      <w:pPr>
        <w:ind w:left="716" w:firstLine="0"/>
      </w:pPr>
      <w:rPr>
        <w:lang w:val="kk-KZ" w:eastAsia="en-US" w:bidi="ar-SA"/>
      </w:rPr>
    </w:lvl>
    <w:lvl w:ilvl="2" w:tplc="F9F4BAE0">
      <w:numFmt w:val="bullet"/>
      <w:lvlText w:val="•"/>
      <w:lvlJc w:val="left"/>
      <w:pPr>
        <w:ind w:left="1484" w:firstLine="0"/>
      </w:pPr>
      <w:rPr>
        <w:lang w:val="kk-KZ" w:eastAsia="en-US" w:bidi="ar-SA"/>
      </w:rPr>
    </w:lvl>
    <w:lvl w:ilvl="3" w:tplc="B74C7506">
      <w:numFmt w:val="bullet"/>
      <w:lvlText w:val="•"/>
      <w:lvlJc w:val="left"/>
      <w:pPr>
        <w:ind w:left="2252" w:firstLine="0"/>
      </w:pPr>
      <w:rPr>
        <w:lang w:val="kk-KZ" w:eastAsia="en-US" w:bidi="ar-SA"/>
      </w:rPr>
    </w:lvl>
    <w:lvl w:ilvl="4" w:tplc="E79274EE">
      <w:numFmt w:val="bullet"/>
      <w:lvlText w:val="•"/>
      <w:lvlJc w:val="left"/>
      <w:pPr>
        <w:ind w:left="3020" w:firstLine="0"/>
      </w:pPr>
      <w:rPr>
        <w:lang w:val="kk-KZ" w:eastAsia="en-US" w:bidi="ar-SA"/>
      </w:rPr>
    </w:lvl>
    <w:lvl w:ilvl="5" w:tplc="679C3848">
      <w:numFmt w:val="bullet"/>
      <w:lvlText w:val="•"/>
      <w:lvlJc w:val="left"/>
      <w:pPr>
        <w:ind w:left="3788" w:firstLine="0"/>
      </w:pPr>
      <w:rPr>
        <w:lang w:val="kk-KZ" w:eastAsia="en-US" w:bidi="ar-SA"/>
      </w:rPr>
    </w:lvl>
    <w:lvl w:ilvl="6" w:tplc="8F566AAA">
      <w:numFmt w:val="bullet"/>
      <w:lvlText w:val="•"/>
      <w:lvlJc w:val="left"/>
      <w:pPr>
        <w:ind w:left="4556" w:firstLine="0"/>
      </w:pPr>
      <w:rPr>
        <w:lang w:val="kk-KZ" w:eastAsia="en-US" w:bidi="ar-SA"/>
      </w:rPr>
    </w:lvl>
    <w:lvl w:ilvl="7" w:tplc="563A5D0A">
      <w:numFmt w:val="bullet"/>
      <w:lvlText w:val="•"/>
      <w:lvlJc w:val="left"/>
      <w:pPr>
        <w:ind w:left="5324" w:firstLine="0"/>
      </w:pPr>
      <w:rPr>
        <w:lang w:val="kk-KZ" w:eastAsia="en-US" w:bidi="ar-SA"/>
      </w:rPr>
    </w:lvl>
    <w:lvl w:ilvl="8" w:tplc="BFC69FB8">
      <w:numFmt w:val="bullet"/>
      <w:lvlText w:val="•"/>
      <w:lvlJc w:val="left"/>
      <w:pPr>
        <w:ind w:left="6092" w:firstLine="0"/>
      </w:pPr>
      <w:rPr>
        <w:lang w:val="kk-KZ" w:eastAsia="en-US" w:bidi="ar-SA"/>
      </w:rPr>
    </w:lvl>
  </w:abstractNum>
  <w:num w:numId="1" w16cid:durableId="355154995">
    <w:abstractNumId w:val="6"/>
  </w:num>
  <w:num w:numId="2" w16cid:durableId="2117557387">
    <w:abstractNumId w:val="1"/>
  </w:num>
  <w:num w:numId="3" w16cid:durableId="341007929">
    <w:abstractNumId w:val="0"/>
  </w:num>
  <w:num w:numId="4" w16cid:durableId="382749838">
    <w:abstractNumId w:val="12"/>
  </w:num>
  <w:num w:numId="5" w16cid:durableId="987897975">
    <w:abstractNumId w:val="8"/>
  </w:num>
  <w:num w:numId="6" w16cid:durableId="631403013">
    <w:abstractNumId w:val="3"/>
  </w:num>
  <w:num w:numId="7" w16cid:durableId="1019433654">
    <w:abstractNumId w:val="10"/>
  </w:num>
  <w:num w:numId="8" w16cid:durableId="1896118206">
    <w:abstractNumId w:val="11"/>
  </w:num>
  <w:num w:numId="9" w16cid:durableId="244648345">
    <w:abstractNumId w:val="2"/>
  </w:num>
  <w:num w:numId="10" w16cid:durableId="883906873">
    <w:abstractNumId w:val="14"/>
  </w:num>
  <w:num w:numId="11" w16cid:durableId="467087548">
    <w:abstractNumId w:val="4"/>
  </w:num>
  <w:num w:numId="12" w16cid:durableId="916867311">
    <w:abstractNumId w:val="9"/>
  </w:num>
  <w:num w:numId="13" w16cid:durableId="1566917896">
    <w:abstractNumId w:val="13"/>
  </w:num>
  <w:num w:numId="14" w16cid:durableId="1582904507">
    <w:abstractNumId w:val="7"/>
  </w:num>
  <w:num w:numId="15" w16cid:durableId="1181747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7C"/>
    <w:rsid w:val="000E2E9B"/>
    <w:rsid w:val="0012317C"/>
    <w:rsid w:val="00146858"/>
    <w:rsid w:val="005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C512"/>
  <w15:docId w15:val="{915437CC-EA98-4A4A-9BB7-1A4D4302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spacing w:before="1"/>
      <w:ind w:right="12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470" w:hanging="360"/>
    </w:pPr>
    <w:rPr>
      <w:sz w:val="20"/>
      <w:szCs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Hyperlink"/>
    <w:basedOn w:val="a0"/>
    <w:uiPriority w:val="99"/>
    <w:rsid w:val="000E2E9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nash.ak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2829</Words>
  <Characters>16130</Characters>
  <Application>Microsoft Office Word</Application>
  <DocSecurity>0</DocSecurity>
  <Lines>134</Lines>
  <Paragraphs>37</Paragraphs>
  <ScaleCrop>false</ScaleCrop>
  <Company/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Darhan Bakirov</cp:lastModifiedBy>
  <cp:revision>2</cp:revision>
  <dcterms:created xsi:type="dcterms:W3CDTF">2024-09-12T16:29:00Z</dcterms:created>
  <dcterms:modified xsi:type="dcterms:W3CDTF">2024-09-12T16:29:00Z</dcterms:modified>
</cp:coreProperties>
</file>